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0"/>
      </w:tblGrid>
      <w:tr w:rsidR="00EC15AC" w:rsidRPr="007F5FF6" w:rsidTr="00482EE7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5AC" w:rsidRPr="007F5FF6" w:rsidRDefault="00EC15AC" w:rsidP="00482EE7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2880995</wp:posOffset>
                  </wp:positionH>
                  <wp:positionV relativeFrom="page">
                    <wp:posOffset>113665</wp:posOffset>
                  </wp:positionV>
                  <wp:extent cx="963930" cy="1143000"/>
                  <wp:effectExtent l="19050" t="0" r="7620" b="0"/>
                  <wp:wrapNone/>
                  <wp:docPr id="2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БАШ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К</w:t>
            </w:r>
            <w:r w:rsidRPr="007F5FF6">
              <w:rPr>
                <w:rFonts w:ascii="Times New Roman" w:hAnsi="Times New Roman" w:cs="Times New Roman"/>
                <w:lang w:eastAsia="en-US"/>
              </w:rPr>
              <w:t>ОРТОСТАН РЕСПУБЛИ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К</w:t>
            </w:r>
            <w:r w:rsidRPr="007F5FF6">
              <w:rPr>
                <w:rFonts w:ascii="Times New Roman" w:hAnsi="Times New Roman" w:cs="Times New Roman"/>
                <w:lang w:eastAsia="en-US"/>
              </w:rPr>
              <w:t>А</w:t>
            </w:r>
            <w:proofErr w:type="gramStart"/>
            <w:r w:rsidRPr="007F5FF6">
              <w:rPr>
                <w:rFonts w:ascii="Times New Roman" w:hAnsi="Times New Roman" w:cs="Times New Roman"/>
                <w:lang w:val="en-US" w:eastAsia="en-US"/>
              </w:rPr>
              <w:t>h</w:t>
            </w:r>
            <w:proofErr w:type="gramEnd"/>
            <w:r w:rsidRPr="007F5FF6">
              <w:rPr>
                <w:rFonts w:ascii="Times New Roman" w:hAnsi="Times New Roman" w:cs="Times New Roman"/>
                <w:lang w:eastAsia="en-US"/>
              </w:rPr>
              <w:t xml:space="preserve">Ы                                            РЕСПУБЛИКА БАШКОРТОСТАН </w:t>
            </w:r>
          </w:p>
          <w:p w:rsidR="00EC15AC" w:rsidRPr="007F5FF6" w:rsidRDefault="00EC15AC" w:rsidP="00482EE7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ЙӘРМӘКӘЙ РАЙОНЫ                                                                    АДМИНИСТРАЦИЯ</w:t>
            </w:r>
          </w:p>
          <w:p w:rsidR="00EC15AC" w:rsidRPr="007F5FF6" w:rsidRDefault="00EC15AC" w:rsidP="00482EE7">
            <w:pPr>
              <w:pStyle w:val="1"/>
              <w:spacing w:line="240" w:lineRule="atLeast"/>
              <w:rPr>
                <w:sz w:val="22"/>
                <w:szCs w:val="22"/>
                <w:lang w:eastAsia="en-US"/>
              </w:rPr>
            </w:pPr>
            <w:r w:rsidRPr="007F5FF6"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7F5FF6">
              <w:rPr>
                <w:sz w:val="22"/>
                <w:szCs w:val="22"/>
                <w:lang w:eastAsia="en-US"/>
              </w:rPr>
              <w:t xml:space="preserve">МУНИЦИПАЛЬ РАЙОНЫНЫҢ                                                      СЕЛЬСКОГО ПОСЕЛЕНИЯ                              </w:t>
            </w:r>
          </w:p>
          <w:p w:rsidR="00EC15AC" w:rsidRPr="007F5FF6" w:rsidRDefault="00EC15AC" w:rsidP="00482EE7">
            <w:pPr>
              <w:pStyle w:val="1"/>
              <w:spacing w:line="240" w:lineRule="atLeast"/>
              <w:rPr>
                <w:sz w:val="22"/>
                <w:szCs w:val="22"/>
                <w:lang w:eastAsia="en-US"/>
              </w:rPr>
            </w:pPr>
            <w:r w:rsidRPr="007F5FF6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7F5FF6">
              <w:rPr>
                <w:sz w:val="22"/>
                <w:szCs w:val="22"/>
                <w:lang w:eastAsia="en-US"/>
              </w:rPr>
              <w:t xml:space="preserve"> ТАРКАЗЫ АУЫЛ СОВЕТЫ                                                      ТАРКАЗИНСКИЙ  СЕЛЬСОВЕТ</w:t>
            </w:r>
          </w:p>
          <w:p w:rsidR="00EC15AC" w:rsidRPr="007F5FF6" w:rsidRDefault="00EC15AC" w:rsidP="00482EE7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АУЫЛ БИЛӘМӘҺЕ                                                           МУНИЦИПАЛЬНОГО РАЙОНА   </w:t>
            </w:r>
          </w:p>
          <w:p w:rsidR="00EC15AC" w:rsidRPr="007F5FF6" w:rsidRDefault="00EC15AC" w:rsidP="00482EE7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ХАКИМИӘТЕ                                                                       ЕРМЕКЕЕВСКИЙ РАЙОН   </w:t>
            </w:r>
          </w:p>
          <w:p w:rsidR="00EC15AC" w:rsidRPr="007F5FF6" w:rsidRDefault="00EC15AC" w:rsidP="00482EE7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452185,Тар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к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азы, 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Йә</w:t>
            </w:r>
            <w:proofErr w:type="gramStart"/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шт</w:t>
            </w:r>
            <w:proofErr w:type="gramEnd"/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ә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р урамы,28                                             452185, </w:t>
            </w:r>
            <w:proofErr w:type="spellStart"/>
            <w:r w:rsidRPr="007F5FF6">
              <w:rPr>
                <w:rFonts w:ascii="Times New Roman" w:hAnsi="Times New Roman" w:cs="Times New Roman"/>
                <w:lang w:eastAsia="en-US"/>
              </w:rPr>
              <w:t>Тарказы</w:t>
            </w:r>
            <w:proofErr w:type="spellEnd"/>
            <w:r w:rsidRPr="007F5FF6">
              <w:rPr>
                <w:rFonts w:ascii="Times New Roman" w:hAnsi="Times New Roman" w:cs="Times New Roman"/>
                <w:lang w:eastAsia="en-US"/>
              </w:rPr>
              <w:t>, ул. Молодежная ,28</w:t>
            </w:r>
          </w:p>
          <w:p w:rsidR="00EC15AC" w:rsidRPr="007F5FF6" w:rsidRDefault="00EC15AC" w:rsidP="00482EE7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Тел. 2-57-12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Тел. 2-57-12</w:t>
            </w:r>
          </w:p>
        </w:tc>
      </w:tr>
    </w:tbl>
    <w:p w:rsidR="00EC15AC" w:rsidRPr="007F5FF6" w:rsidRDefault="00EC15AC" w:rsidP="00EC15AC">
      <w:pPr>
        <w:spacing w:after="0"/>
        <w:rPr>
          <w:rFonts w:ascii="Times New Roman" w:hAnsi="Times New Roman" w:cs="Times New Roman"/>
        </w:rPr>
      </w:pPr>
      <w:r w:rsidRPr="007F5FF6">
        <w:rPr>
          <w:rFonts w:ascii="Times New Roman" w:hAnsi="Times New Roman" w:cs="Times New Roman"/>
        </w:rPr>
        <w:t>_____________________________________________________________________________</w:t>
      </w:r>
    </w:p>
    <w:p w:rsidR="00EC15AC" w:rsidRPr="007F5FF6" w:rsidRDefault="00EC15AC" w:rsidP="00EC15AC">
      <w:pPr>
        <w:rPr>
          <w:rFonts w:ascii="Times New Roman" w:hAnsi="Times New Roman" w:cs="Times New Roman"/>
          <w:sz w:val="24"/>
          <w:szCs w:val="24"/>
        </w:rPr>
      </w:pPr>
      <w:r w:rsidRPr="007F5FF6">
        <w:rPr>
          <w:rFonts w:ascii="Times New Roman" w:hAnsi="Times New Roman" w:cs="Times New Roman"/>
          <w:b/>
          <w:sz w:val="24"/>
          <w:szCs w:val="24"/>
        </w:rPr>
        <w:t xml:space="preserve">               КАРАР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F5FF6">
        <w:rPr>
          <w:rFonts w:ascii="Times New Roman" w:hAnsi="Times New Roman" w:cs="Times New Roman"/>
          <w:b/>
          <w:sz w:val="24"/>
          <w:szCs w:val="24"/>
        </w:rPr>
        <w:t xml:space="preserve">                        ПОСТАНОВЛЕНИЕ</w:t>
      </w:r>
    </w:p>
    <w:p w:rsidR="00EC15AC" w:rsidRDefault="00EC15AC" w:rsidP="00EC15AC">
      <w:pPr>
        <w:rPr>
          <w:rFonts w:ascii="Times New Roman" w:hAnsi="Times New Roman" w:cs="Times New Roman"/>
          <w:sz w:val="24"/>
          <w:szCs w:val="24"/>
        </w:rPr>
      </w:pPr>
      <w:r w:rsidRPr="007F5FF6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F5F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F5FF6">
        <w:rPr>
          <w:rFonts w:ascii="Times New Roman" w:hAnsi="Times New Roman" w:cs="Times New Roman"/>
          <w:sz w:val="24"/>
          <w:szCs w:val="24"/>
        </w:rPr>
        <w:t xml:space="preserve">  2017 </w:t>
      </w:r>
      <w:proofErr w:type="spellStart"/>
      <w:r w:rsidRPr="007F5FF6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7F5FF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5FF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F5F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F5FF6">
        <w:rPr>
          <w:rFonts w:ascii="Times New Roman" w:hAnsi="Times New Roman" w:cs="Times New Roman"/>
          <w:sz w:val="24"/>
          <w:szCs w:val="24"/>
        </w:rPr>
        <w:t xml:space="preserve">  2017 года</w:t>
      </w:r>
    </w:p>
    <w:p w:rsidR="00EC15AC" w:rsidRPr="00EC15AC" w:rsidRDefault="00EC15AC" w:rsidP="00EC15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C15A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от  «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EC15A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C15AC">
        <w:rPr>
          <w:rFonts w:ascii="Times New Roman" w:hAnsi="Times New Roman" w:cs="Times New Roman"/>
          <w:b w:val="0"/>
          <w:sz w:val="28"/>
          <w:szCs w:val="28"/>
        </w:rPr>
        <w:t xml:space="preserve"> 2016 г.   № 26</w:t>
      </w:r>
      <w:r>
        <w:rPr>
          <w:rFonts w:ascii="Times New Roman" w:hAnsi="Times New Roman" w:cs="Times New Roman"/>
          <w:b w:val="0"/>
          <w:sz w:val="28"/>
          <w:szCs w:val="28"/>
        </w:rPr>
        <w:t>\1</w:t>
      </w:r>
      <w:r w:rsidRPr="00EC15AC">
        <w:rPr>
          <w:rFonts w:ascii="Times New Roman" w:hAnsi="Times New Roman" w:cs="Times New Roman"/>
          <w:b w:val="0"/>
          <w:sz w:val="28"/>
          <w:szCs w:val="28"/>
        </w:rPr>
        <w:t xml:space="preserve"> главы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Тарказинский</w:t>
      </w:r>
      <w:proofErr w:type="spellEnd"/>
      <w:r w:rsidRPr="00EC15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C15AC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EC15AC">
        <w:rPr>
          <w:rFonts w:ascii="Times New Roman" w:hAnsi="Times New Roman" w:cs="Times New Roman"/>
          <w:b w:val="0"/>
          <w:sz w:val="28"/>
          <w:szCs w:val="28"/>
        </w:rPr>
        <w:t xml:space="preserve"> район РБ «Об утверждении административного регламента по предоставлению муниципальной услуги «Прием заявлений, документов на постановку граждан на учет в качестве нуждающихся в улучшении жилищных условий» в  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Тарказинский</w:t>
      </w:r>
      <w:proofErr w:type="spellEnd"/>
      <w:r w:rsidRPr="00EC15AC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EC15AC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EC15A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proofErr w:type="gramEnd"/>
    </w:p>
    <w:p w:rsidR="00EC15AC" w:rsidRPr="00EC15AC" w:rsidRDefault="00EC15AC" w:rsidP="00EC15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15AC" w:rsidRPr="00EC15AC" w:rsidRDefault="00EC15AC" w:rsidP="00EC15AC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cs="Times New Roman"/>
          <w:sz w:val="28"/>
          <w:szCs w:val="28"/>
        </w:rPr>
      </w:pPr>
      <w:r w:rsidRPr="00EC15AC">
        <w:rPr>
          <w:rFonts w:cs="Times New Roman"/>
          <w:b/>
          <w:bCs/>
          <w:sz w:val="28"/>
          <w:szCs w:val="28"/>
        </w:rPr>
        <w:t xml:space="preserve">             </w:t>
      </w:r>
      <w:r w:rsidRPr="00EC15AC">
        <w:rPr>
          <w:rFonts w:cs="Times New Roman"/>
          <w:sz w:val="28"/>
          <w:szCs w:val="28"/>
        </w:rPr>
        <w:t xml:space="preserve">В соответствии  с Федеральным законом от 27.07.2010 № 210 - ФЗ (ред. от 28.12.2016)  «Об организации предоставления государственных и муниципальных услуг»;  </w:t>
      </w:r>
      <w:hyperlink r:id="rId5" w:history="1">
        <w:r w:rsidRPr="00EC15AC">
          <w:rPr>
            <w:rStyle w:val="a3"/>
            <w:rFonts w:cs="Times New Roman"/>
            <w:sz w:val="28"/>
            <w:szCs w:val="28"/>
          </w:rPr>
          <w:t>статьей 14</w:t>
        </w:r>
      </w:hyperlink>
      <w:r w:rsidRPr="00EC15AC">
        <w:rPr>
          <w:rFonts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24.11.1995 N 181-ФЗ (ред. от 19.12.2016) "О социальной защите инвалидов в Российской Федерации,  статьей  4 Устава сельского поселения </w:t>
      </w:r>
      <w:proofErr w:type="spellStart"/>
      <w:r>
        <w:rPr>
          <w:rFonts w:cs="Times New Roman"/>
          <w:sz w:val="28"/>
          <w:szCs w:val="28"/>
        </w:rPr>
        <w:t>Тарказинский</w:t>
      </w:r>
      <w:proofErr w:type="spellEnd"/>
      <w:r w:rsidRPr="00EC15AC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15AC">
        <w:rPr>
          <w:rFonts w:cs="Times New Roman"/>
          <w:sz w:val="28"/>
          <w:szCs w:val="28"/>
        </w:rPr>
        <w:t>Ермекеевский</w:t>
      </w:r>
      <w:proofErr w:type="spellEnd"/>
      <w:r w:rsidRPr="00EC15AC">
        <w:rPr>
          <w:rFonts w:cs="Times New Roman"/>
          <w:sz w:val="28"/>
          <w:szCs w:val="28"/>
        </w:rPr>
        <w:t xml:space="preserve"> район Республики Башкортостан,  ПОСТАНОВЛЯЮ:</w:t>
      </w:r>
    </w:p>
    <w:p w:rsidR="00EC15AC" w:rsidRPr="00EC15AC" w:rsidRDefault="00EC15AC" w:rsidP="00EC1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AC">
        <w:rPr>
          <w:rFonts w:ascii="Times New Roman" w:hAnsi="Times New Roman" w:cs="Times New Roman"/>
          <w:sz w:val="28"/>
          <w:szCs w:val="28"/>
        </w:rPr>
        <w:t xml:space="preserve">1. Внести изменения в раздел  </w:t>
      </w:r>
      <w:r w:rsidRPr="00EC15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15AC">
        <w:rPr>
          <w:rFonts w:ascii="Times New Roman" w:hAnsi="Times New Roman" w:cs="Times New Roman"/>
          <w:sz w:val="28"/>
          <w:szCs w:val="28"/>
        </w:rPr>
        <w:t xml:space="preserve">.  «Стандарт предоставления муниципальной услуги»,  постановления главы сельского поселения  № </w:t>
      </w:r>
      <w:r>
        <w:rPr>
          <w:rFonts w:ascii="Times New Roman" w:hAnsi="Times New Roman" w:cs="Times New Roman"/>
          <w:sz w:val="28"/>
          <w:szCs w:val="28"/>
        </w:rPr>
        <w:t>26\1</w:t>
      </w:r>
      <w:r w:rsidRPr="00EC15AC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C15AC">
        <w:rPr>
          <w:rFonts w:ascii="Times New Roman" w:hAnsi="Times New Roman" w:cs="Times New Roman"/>
          <w:sz w:val="28"/>
          <w:szCs w:val="28"/>
        </w:rPr>
        <w:t xml:space="preserve"> апреля 2016 года   «Об утверждении административного регламента по предоставлению муниципальной услуги «Прием заявлений, документов на постановку граждан на учет в качестве нуждающихся в улучшении жилищных условий» в 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EC15AC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EC15A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C15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(приложение).</w:t>
      </w:r>
    </w:p>
    <w:p w:rsidR="00EC15AC" w:rsidRPr="00EC15AC" w:rsidRDefault="00EC15AC" w:rsidP="00EC1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AC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 со  дня  подписания  и  официального размещения  на  информационном  стенде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EC15AC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EC15AC" w:rsidRPr="00EC15AC" w:rsidRDefault="00EC15AC" w:rsidP="00EC1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5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1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5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5AC" w:rsidRPr="00EC15AC" w:rsidRDefault="00EC15AC" w:rsidP="00EC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AC" w:rsidRPr="00EC15AC" w:rsidRDefault="00EC15AC" w:rsidP="00EC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5A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C15AC" w:rsidRPr="00EC15AC" w:rsidRDefault="00EC15AC" w:rsidP="00EC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EC15A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Р.М.Загиров</w:t>
      </w:r>
      <w:proofErr w:type="spellEnd"/>
      <w:r w:rsidRPr="00EC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AC" w:rsidRPr="00EC15AC" w:rsidRDefault="00EC15AC" w:rsidP="00EC15AC">
      <w:pPr>
        <w:rPr>
          <w:rFonts w:ascii="Times New Roman" w:hAnsi="Times New Roman" w:cs="Times New Roman"/>
        </w:rPr>
      </w:pPr>
    </w:p>
    <w:p w:rsidR="00EC15AC" w:rsidRPr="00EC15AC" w:rsidRDefault="00EC15AC" w:rsidP="00EC15AC">
      <w:pPr>
        <w:spacing w:after="1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 w:rsidRPr="00EC15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15AC" w:rsidRPr="00EC15AC" w:rsidRDefault="00EC15AC" w:rsidP="00EC15AC">
      <w:pPr>
        <w:spacing w:after="1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 w:rsidRPr="00EC15A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C15AC" w:rsidRPr="00EC15AC" w:rsidRDefault="00EC15AC" w:rsidP="00EC15AC">
      <w:pPr>
        <w:spacing w:after="1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 w:rsidRPr="00EC15A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C15AC" w:rsidRPr="00EC15AC" w:rsidRDefault="00EC15AC" w:rsidP="00EC15AC">
      <w:pPr>
        <w:spacing w:after="1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 w:rsidRPr="00EC15AC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EC15AC" w:rsidRPr="00EC15AC" w:rsidRDefault="00EC15AC" w:rsidP="00EC15AC">
      <w:pPr>
        <w:spacing w:after="1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EC15A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C15AC" w:rsidRPr="00EC15AC" w:rsidRDefault="00EC15AC" w:rsidP="00EC15AC">
      <w:pPr>
        <w:spacing w:after="1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 w:rsidRPr="00EC15A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C15AC" w:rsidRPr="00EC15AC" w:rsidRDefault="00EC15AC" w:rsidP="00EC15AC">
      <w:pPr>
        <w:spacing w:after="1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EC15AC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EC15AC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EC15AC" w:rsidRPr="00EC15AC" w:rsidRDefault="00EC15AC" w:rsidP="00EC15AC">
      <w:pPr>
        <w:spacing w:after="1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 w:rsidRPr="00EC15AC">
        <w:rPr>
          <w:rFonts w:ascii="Times New Roman" w:hAnsi="Times New Roman" w:cs="Times New Roman"/>
          <w:sz w:val="24"/>
          <w:szCs w:val="24"/>
        </w:rPr>
        <w:t xml:space="preserve">от 09 августа 2017 года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C15AC" w:rsidRPr="00EC15AC" w:rsidRDefault="00EC15AC" w:rsidP="00EC15AC">
      <w:pPr>
        <w:rPr>
          <w:rFonts w:ascii="Times New Roman" w:hAnsi="Times New Roman" w:cs="Times New Roman"/>
        </w:rPr>
      </w:pPr>
    </w:p>
    <w:p w:rsidR="00EC15AC" w:rsidRPr="00EC15AC" w:rsidRDefault="00EC15AC" w:rsidP="00EC15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5AC">
        <w:rPr>
          <w:rFonts w:ascii="Times New Roman" w:hAnsi="Times New Roman" w:cs="Times New Roman"/>
          <w:sz w:val="28"/>
          <w:szCs w:val="28"/>
        </w:rPr>
        <w:t xml:space="preserve">Изменения, вносимые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«Прием заявлений, документов на постановку граждан на учет в качестве нуждающихся в улучшении жилищных условий» в 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EC15AC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EC15A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C15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End"/>
    </w:p>
    <w:p w:rsidR="00EC15AC" w:rsidRPr="00EC15AC" w:rsidRDefault="00EC15AC" w:rsidP="00EC15AC">
      <w:pPr>
        <w:rPr>
          <w:rFonts w:ascii="Times New Roman" w:hAnsi="Times New Roman" w:cs="Times New Roman"/>
          <w:sz w:val="28"/>
          <w:szCs w:val="28"/>
        </w:rPr>
      </w:pPr>
      <w:r w:rsidRPr="00EC15AC">
        <w:rPr>
          <w:rFonts w:ascii="Times New Roman" w:hAnsi="Times New Roman" w:cs="Times New Roman"/>
          <w:sz w:val="28"/>
          <w:szCs w:val="28"/>
        </w:rPr>
        <w:t xml:space="preserve">        Раздел </w:t>
      </w:r>
      <w:r w:rsidRPr="00EC15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15AC">
        <w:rPr>
          <w:rFonts w:ascii="Times New Roman" w:hAnsi="Times New Roman" w:cs="Times New Roman"/>
          <w:sz w:val="28"/>
          <w:szCs w:val="28"/>
        </w:rPr>
        <w:t xml:space="preserve">. «Стандарт предоставления муниципальной услуги» заменить пункт 2.14  </w:t>
      </w:r>
      <w:proofErr w:type="gramStart"/>
      <w:r w:rsidRPr="00EC15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15AC">
        <w:rPr>
          <w:rFonts w:ascii="Times New Roman" w:hAnsi="Times New Roman" w:cs="Times New Roman"/>
          <w:sz w:val="28"/>
          <w:szCs w:val="28"/>
        </w:rPr>
        <w:t>:</w:t>
      </w:r>
    </w:p>
    <w:p w:rsidR="00EC15AC" w:rsidRPr="00EC15AC" w:rsidRDefault="00EC15AC" w:rsidP="00EC15AC">
      <w:pPr>
        <w:pStyle w:val="21"/>
        <w:shd w:val="clear" w:color="auto" w:fill="auto"/>
        <w:tabs>
          <w:tab w:val="left" w:pos="1507"/>
        </w:tabs>
        <w:spacing w:before="0"/>
        <w:ind w:firstLine="0"/>
        <w:rPr>
          <w:rFonts w:cs="Times New Roman"/>
          <w:sz w:val="28"/>
          <w:szCs w:val="28"/>
        </w:rPr>
      </w:pPr>
      <w:r w:rsidRPr="00EC15AC">
        <w:rPr>
          <w:rFonts w:cs="Times New Roman"/>
          <w:sz w:val="28"/>
          <w:szCs w:val="28"/>
        </w:rPr>
        <w:t xml:space="preserve">      Пункт 2.14.  Требования к помещениям  сельского поселения </w:t>
      </w:r>
      <w:proofErr w:type="spellStart"/>
      <w:r>
        <w:rPr>
          <w:rFonts w:cs="Times New Roman"/>
          <w:sz w:val="28"/>
          <w:szCs w:val="28"/>
        </w:rPr>
        <w:t>Тарказинский</w:t>
      </w:r>
      <w:proofErr w:type="spellEnd"/>
      <w:r w:rsidRPr="00EC15AC">
        <w:rPr>
          <w:rFonts w:cs="Times New Roman"/>
          <w:sz w:val="28"/>
          <w:szCs w:val="28"/>
        </w:rPr>
        <w:t xml:space="preserve">     </w:t>
      </w:r>
      <w:proofErr w:type="gramStart"/>
      <w:r w:rsidRPr="00EC15AC">
        <w:rPr>
          <w:rFonts w:cs="Times New Roman"/>
          <w:sz w:val="28"/>
          <w:szCs w:val="28"/>
        </w:rPr>
        <w:t>сельсовет</w:t>
      </w:r>
      <w:proofErr w:type="gramEnd"/>
      <w:r w:rsidRPr="00EC15AC">
        <w:rPr>
          <w:rFonts w:cs="Times New Roman"/>
          <w:sz w:val="28"/>
          <w:szCs w:val="28"/>
        </w:rPr>
        <w:t xml:space="preserve">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C15AC">
        <w:rPr>
          <w:rFonts w:cs="Times New Roman"/>
          <w:sz w:val="28"/>
          <w:szCs w:val="28"/>
        </w:rPr>
        <w:t>мультимедийной</w:t>
      </w:r>
      <w:proofErr w:type="spellEnd"/>
      <w:r w:rsidRPr="00EC15AC">
        <w:rPr>
          <w:rFonts w:cs="Times New Roman"/>
          <w:sz w:val="28"/>
          <w:szCs w:val="28"/>
        </w:rPr>
        <w:t xml:space="preserve"> информации о порядке предоставления муниципальной услуги:</w:t>
      </w:r>
    </w:p>
    <w:p w:rsidR="00EC15AC" w:rsidRPr="00EC15AC" w:rsidRDefault="00EC15AC" w:rsidP="00EC15AC">
      <w:pPr>
        <w:pStyle w:val="21"/>
        <w:shd w:val="clear" w:color="auto" w:fill="auto"/>
        <w:tabs>
          <w:tab w:val="left" w:pos="1488"/>
        </w:tabs>
        <w:spacing w:before="0"/>
        <w:ind w:firstLine="0"/>
        <w:rPr>
          <w:rFonts w:cs="Times New Roman"/>
          <w:sz w:val="28"/>
          <w:szCs w:val="28"/>
        </w:rPr>
      </w:pPr>
      <w:r w:rsidRPr="00EC15AC">
        <w:rPr>
          <w:rFonts w:cs="Times New Roman"/>
          <w:sz w:val="28"/>
          <w:szCs w:val="28"/>
        </w:rPr>
        <w:t xml:space="preserve">        -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EC15AC" w:rsidRPr="00EC15AC" w:rsidRDefault="00EC15AC" w:rsidP="00EC15AC">
      <w:pPr>
        <w:pStyle w:val="21"/>
        <w:shd w:val="clear" w:color="auto" w:fill="auto"/>
        <w:tabs>
          <w:tab w:val="left" w:pos="1513"/>
        </w:tabs>
        <w:spacing w:before="0"/>
        <w:ind w:firstLine="0"/>
        <w:rPr>
          <w:rFonts w:cs="Times New Roman"/>
          <w:sz w:val="28"/>
          <w:szCs w:val="28"/>
        </w:rPr>
      </w:pPr>
      <w:r w:rsidRPr="00EC15AC">
        <w:rPr>
          <w:rFonts w:cs="Times New Roman"/>
          <w:sz w:val="28"/>
          <w:szCs w:val="28"/>
        </w:rPr>
        <w:t xml:space="preserve">        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EC15AC" w:rsidRPr="00EC15AC" w:rsidRDefault="00EC15AC" w:rsidP="00EC15AC">
      <w:pPr>
        <w:pStyle w:val="21"/>
        <w:shd w:val="clear" w:color="auto" w:fill="auto"/>
        <w:tabs>
          <w:tab w:val="left" w:pos="1508"/>
        </w:tabs>
        <w:spacing w:before="0"/>
        <w:ind w:firstLine="0"/>
        <w:rPr>
          <w:rFonts w:cs="Times New Roman"/>
          <w:sz w:val="28"/>
          <w:szCs w:val="28"/>
        </w:rPr>
      </w:pPr>
      <w:r w:rsidRPr="00EC15AC">
        <w:rPr>
          <w:rFonts w:cs="Times New Roman"/>
          <w:sz w:val="28"/>
          <w:szCs w:val="28"/>
        </w:rPr>
        <w:t xml:space="preserve">         -для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EC15AC" w:rsidRPr="00EC15AC" w:rsidRDefault="00EC15AC" w:rsidP="00EC15AC">
      <w:pPr>
        <w:pStyle w:val="21"/>
        <w:shd w:val="clear" w:color="auto" w:fill="auto"/>
        <w:tabs>
          <w:tab w:val="left" w:pos="1513"/>
        </w:tabs>
        <w:spacing w:before="0"/>
        <w:ind w:firstLine="0"/>
        <w:rPr>
          <w:rFonts w:cs="Times New Roman"/>
          <w:sz w:val="28"/>
          <w:szCs w:val="28"/>
        </w:rPr>
      </w:pPr>
      <w:r w:rsidRPr="00EC15AC">
        <w:rPr>
          <w:rFonts w:cs="Times New Roman"/>
          <w:sz w:val="28"/>
          <w:szCs w:val="28"/>
        </w:rPr>
        <w:t xml:space="preserve">          -в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EC15AC" w:rsidRPr="00EC15AC" w:rsidRDefault="00EC15AC" w:rsidP="00EC15AC">
      <w:pPr>
        <w:pStyle w:val="21"/>
        <w:shd w:val="clear" w:color="auto" w:fill="auto"/>
        <w:tabs>
          <w:tab w:val="left" w:pos="1633"/>
        </w:tabs>
        <w:spacing w:before="0"/>
        <w:ind w:firstLine="0"/>
        <w:rPr>
          <w:rFonts w:cs="Times New Roman"/>
          <w:sz w:val="28"/>
          <w:szCs w:val="28"/>
        </w:rPr>
      </w:pPr>
      <w:r w:rsidRPr="00EC15AC">
        <w:rPr>
          <w:rFonts w:cs="Times New Roman"/>
          <w:sz w:val="28"/>
          <w:szCs w:val="28"/>
        </w:rPr>
        <w:t xml:space="preserve">          -в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EC15AC" w:rsidRPr="00EC15AC" w:rsidRDefault="00EC15AC" w:rsidP="00EC15AC">
      <w:pPr>
        <w:pStyle w:val="21"/>
        <w:shd w:val="clear" w:color="auto" w:fill="auto"/>
        <w:tabs>
          <w:tab w:val="left" w:pos="1724"/>
        </w:tabs>
        <w:spacing w:before="0"/>
        <w:ind w:right="20" w:firstLine="0"/>
        <w:rPr>
          <w:rFonts w:cs="Times New Roman"/>
          <w:sz w:val="28"/>
          <w:szCs w:val="28"/>
        </w:rPr>
      </w:pPr>
      <w:r w:rsidRPr="00EC15AC">
        <w:rPr>
          <w:rFonts w:cs="Times New Roman"/>
          <w:sz w:val="28"/>
          <w:szCs w:val="28"/>
        </w:rPr>
        <w:lastRenderedPageBreak/>
        <w:t xml:space="preserve">          -места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EC15AC" w:rsidRPr="00EC15AC" w:rsidRDefault="00EC15AC" w:rsidP="00EC15AC">
      <w:pPr>
        <w:pStyle w:val="21"/>
        <w:shd w:val="clear" w:color="auto" w:fill="auto"/>
        <w:tabs>
          <w:tab w:val="left" w:pos="1758"/>
        </w:tabs>
        <w:spacing w:before="0"/>
        <w:ind w:right="20" w:firstLine="0"/>
        <w:rPr>
          <w:rFonts w:cs="Times New Roman"/>
          <w:sz w:val="28"/>
          <w:szCs w:val="28"/>
        </w:rPr>
      </w:pPr>
      <w:r w:rsidRPr="00EC15AC">
        <w:rPr>
          <w:rFonts w:cs="Times New Roman"/>
          <w:sz w:val="28"/>
          <w:szCs w:val="28"/>
        </w:rPr>
        <w:t xml:space="preserve">          -инвалидам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EC15AC" w:rsidRPr="00EC15AC" w:rsidRDefault="00EC15AC" w:rsidP="00EC15AC">
      <w:pPr>
        <w:pStyle w:val="21"/>
        <w:shd w:val="clear" w:color="auto" w:fill="auto"/>
        <w:tabs>
          <w:tab w:val="left" w:pos="1662"/>
        </w:tabs>
        <w:spacing w:before="0"/>
        <w:ind w:right="20" w:firstLine="0"/>
        <w:rPr>
          <w:rFonts w:cs="Times New Roman"/>
          <w:sz w:val="28"/>
          <w:szCs w:val="28"/>
        </w:rPr>
      </w:pPr>
      <w:r w:rsidRPr="00EC15AC">
        <w:rPr>
          <w:rFonts w:cs="Times New Roman"/>
          <w:sz w:val="28"/>
          <w:szCs w:val="28"/>
        </w:rPr>
        <w:t xml:space="preserve">          -характеристики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EC15AC" w:rsidRPr="00EC15AC" w:rsidRDefault="00EC15AC" w:rsidP="00EC15AC">
      <w:pPr>
        <w:pStyle w:val="21"/>
        <w:shd w:val="clear" w:color="auto" w:fill="auto"/>
        <w:tabs>
          <w:tab w:val="left" w:pos="1796"/>
          <w:tab w:val="left" w:pos="2905"/>
          <w:tab w:val="left" w:pos="5684"/>
          <w:tab w:val="left" w:pos="7465"/>
        </w:tabs>
        <w:spacing w:before="0"/>
        <w:ind w:right="20" w:firstLine="0"/>
        <w:rPr>
          <w:rFonts w:cs="Times New Roman"/>
          <w:sz w:val="28"/>
          <w:szCs w:val="28"/>
        </w:rPr>
      </w:pPr>
      <w:r w:rsidRPr="00EC15AC">
        <w:rPr>
          <w:rFonts w:cs="Times New Roman"/>
          <w:sz w:val="28"/>
          <w:szCs w:val="28"/>
        </w:rPr>
        <w:t xml:space="preserve">          -обеспечивается допу</w:t>
      </w:r>
      <w:proofErr w:type="gramStart"/>
      <w:r w:rsidRPr="00EC15AC">
        <w:rPr>
          <w:rFonts w:cs="Times New Roman"/>
          <w:sz w:val="28"/>
          <w:szCs w:val="28"/>
        </w:rPr>
        <w:t>ск в зд</w:t>
      </w:r>
      <w:proofErr w:type="gramEnd"/>
      <w:r w:rsidRPr="00EC15AC">
        <w:rPr>
          <w:rFonts w:cs="Times New Roman"/>
          <w:sz w:val="28"/>
          <w:szCs w:val="28"/>
        </w:rPr>
        <w:t xml:space="preserve">ание и помещения, в которых предоставляется муниципальная услуга, </w:t>
      </w:r>
      <w:proofErr w:type="spellStart"/>
      <w:r w:rsidRPr="00EC15AC">
        <w:rPr>
          <w:rFonts w:cs="Times New Roman"/>
          <w:sz w:val="28"/>
          <w:szCs w:val="28"/>
        </w:rPr>
        <w:t>сурдопереводчика</w:t>
      </w:r>
      <w:proofErr w:type="spellEnd"/>
      <w:r w:rsidRPr="00EC15AC">
        <w:rPr>
          <w:rFonts w:cs="Times New Roman"/>
          <w:sz w:val="28"/>
          <w:szCs w:val="28"/>
        </w:rPr>
        <w:t xml:space="preserve"> (</w:t>
      </w:r>
      <w:proofErr w:type="spellStart"/>
      <w:r w:rsidRPr="00EC15AC">
        <w:rPr>
          <w:rFonts w:cs="Times New Roman"/>
          <w:sz w:val="28"/>
          <w:szCs w:val="28"/>
        </w:rPr>
        <w:t>тифлосурдопереводчика</w:t>
      </w:r>
      <w:proofErr w:type="spellEnd"/>
      <w:r w:rsidRPr="00EC15AC">
        <w:rPr>
          <w:rFonts w:cs="Times New Roman"/>
          <w:sz w:val="28"/>
          <w:szCs w:val="28"/>
        </w:rPr>
        <w:t>),  а также допуск и размещение собаки-проводника при наличии документа, подтверждающего ее специальное обучение;</w:t>
      </w:r>
    </w:p>
    <w:p w:rsidR="00EC15AC" w:rsidRPr="00EC15AC" w:rsidRDefault="00EC15AC" w:rsidP="00EC15AC">
      <w:pPr>
        <w:pStyle w:val="21"/>
        <w:shd w:val="clear" w:color="auto" w:fill="auto"/>
        <w:tabs>
          <w:tab w:val="left" w:pos="1945"/>
        </w:tabs>
        <w:spacing w:before="0"/>
        <w:ind w:right="20" w:firstLine="0"/>
        <w:rPr>
          <w:rFonts w:cs="Times New Roman"/>
          <w:sz w:val="28"/>
          <w:szCs w:val="28"/>
        </w:rPr>
      </w:pPr>
      <w:r w:rsidRPr="00EC15AC">
        <w:rPr>
          <w:rFonts w:cs="Times New Roman"/>
          <w:sz w:val="28"/>
          <w:szCs w:val="28"/>
        </w:rPr>
        <w:t xml:space="preserve">           -оформление визуальной, текстовой и </w:t>
      </w:r>
      <w:proofErr w:type="spellStart"/>
      <w:r w:rsidRPr="00EC15AC">
        <w:rPr>
          <w:rFonts w:cs="Times New Roman"/>
          <w:sz w:val="28"/>
          <w:szCs w:val="28"/>
        </w:rPr>
        <w:t>мультимедийной</w:t>
      </w:r>
      <w:proofErr w:type="spellEnd"/>
      <w:r w:rsidRPr="00EC15AC">
        <w:rPr>
          <w:rFonts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EC15AC" w:rsidRPr="00EC15AC" w:rsidRDefault="00EC15AC" w:rsidP="00EC15A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C1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C15AC" w:rsidRPr="00EC15AC" w:rsidRDefault="00EC15AC" w:rsidP="00EC15AC">
      <w:pPr>
        <w:pStyle w:val="2"/>
        <w:jc w:val="both"/>
        <w:rPr>
          <w:szCs w:val="28"/>
        </w:rPr>
      </w:pPr>
    </w:p>
    <w:p w:rsidR="00EC15AC" w:rsidRPr="00EC15AC" w:rsidRDefault="00EC15AC" w:rsidP="00EC15AC">
      <w:pPr>
        <w:ind w:left="-1000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:rsidR="00EC15AC" w:rsidRDefault="00EC15AC" w:rsidP="00EC15AC"/>
    <w:p w:rsidR="00EC15AC" w:rsidRDefault="00EC15AC" w:rsidP="00EC15AC">
      <w:pPr>
        <w:rPr>
          <w:rFonts w:ascii="Times New Roman" w:hAnsi="Times New Roman" w:cs="Times New Roman"/>
          <w:sz w:val="24"/>
          <w:szCs w:val="24"/>
        </w:rPr>
      </w:pPr>
    </w:p>
    <w:p w:rsidR="00541F48" w:rsidRDefault="00541F48"/>
    <w:sectPr w:rsidR="0054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5AC"/>
    <w:rsid w:val="00541F48"/>
    <w:rsid w:val="00EC15AC"/>
    <w:rsid w:val="00F9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5AC"/>
    <w:pPr>
      <w:keepNext/>
      <w:spacing w:after="0" w:line="240" w:lineRule="auto"/>
      <w:ind w:right="7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5A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EC15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C15A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EC15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semiHidden/>
    <w:unhideWhenUsed/>
    <w:rsid w:val="00EC15AC"/>
    <w:rPr>
      <w:color w:val="0000FF"/>
      <w:u w:val="single"/>
    </w:rPr>
  </w:style>
  <w:style w:type="character" w:customStyle="1" w:styleId="a4">
    <w:name w:val="Основной текст_"/>
    <w:link w:val="21"/>
    <w:rsid w:val="00EC15A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EC15AC"/>
    <w:pPr>
      <w:shd w:val="clear" w:color="auto" w:fill="FFFFFF"/>
      <w:spacing w:before="720" w:after="0" w:line="322" w:lineRule="exact"/>
      <w:ind w:hanging="1220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D179F5C1B8D674B1A81657F1A57121106155A18B0C9ACD273AE009C53037AABDCE13FF34106909g6L6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2017-08-20T14:12:00Z</cp:lastPrinted>
  <dcterms:created xsi:type="dcterms:W3CDTF">2017-08-20T13:59:00Z</dcterms:created>
  <dcterms:modified xsi:type="dcterms:W3CDTF">2017-08-20T14:17:00Z</dcterms:modified>
</cp:coreProperties>
</file>