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5"/>
      </w:tblGrid>
      <w:tr w:rsidR="00F831AB" w:rsidRPr="00F831AB" w:rsidTr="00556E99">
        <w:trPr>
          <w:cantSplit/>
          <w:trHeight w:val="2213"/>
        </w:trPr>
        <w:tc>
          <w:tcPr>
            <w:tcW w:w="123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831AB" w:rsidRPr="00BA4FC3" w:rsidRDefault="00F831AB" w:rsidP="00556E99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2948940</wp:posOffset>
                  </wp:positionH>
                  <wp:positionV relativeFrom="page">
                    <wp:posOffset>-16510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A4FC3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BA4FC3">
              <w:rPr>
                <w:rFonts w:ascii="Times New Roman" w:eastAsia="Arial Unicode MS" w:hAnsi="Times New Roman" w:cs="Times New Roman"/>
              </w:rPr>
              <w:t>К</w:t>
            </w:r>
            <w:r w:rsidRPr="00BA4FC3">
              <w:rPr>
                <w:rFonts w:ascii="Times New Roman" w:hAnsi="Times New Roman" w:cs="Times New Roman"/>
                <w:sz w:val="24"/>
                <w:szCs w:val="24"/>
              </w:rPr>
              <w:t xml:space="preserve">ОРТОСТАН </w:t>
            </w:r>
            <w:proofErr w:type="spellStart"/>
            <w:r w:rsidRPr="00BA4FC3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Pr="00BA4FC3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BA4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A4F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A4F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A4F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РЕСПУБЛИКА БАШКОРТОСТАН </w:t>
            </w:r>
          </w:p>
          <w:p w:rsidR="00F831AB" w:rsidRPr="00BA4FC3" w:rsidRDefault="00F831AB" w:rsidP="00556E99">
            <w:pPr>
              <w:pStyle w:val="1"/>
              <w:rPr>
                <w:rFonts w:eastAsiaTheme="minorEastAsia"/>
              </w:rPr>
            </w:pPr>
            <w:r w:rsidRPr="00BA4FC3">
              <w:rPr>
                <w:rFonts w:eastAsiaTheme="minorEastAsia"/>
              </w:rPr>
              <w:t xml:space="preserve">           ЙӘРМӘКӘЙ РАЙОНЫ                                                            СОВЕТ СЕЛЬСКОГО ПОСЕЛЕНИЯ                              </w:t>
            </w:r>
          </w:p>
          <w:p w:rsidR="00F831AB" w:rsidRPr="00BA4FC3" w:rsidRDefault="00F831AB" w:rsidP="00556E99">
            <w:pPr>
              <w:pStyle w:val="1"/>
              <w:rPr>
                <w:rFonts w:eastAsiaTheme="minorEastAsia"/>
              </w:rPr>
            </w:pPr>
            <w:r w:rsidRPr="00BA4FC3">
              <w:rPr>
                <w:rFonts w:eastAsiaTheme="minorEastAsia"/>
              </w:rPr>
              <w:t xml:space="preserve">  МУНИЦИПАЛЬ РАЙОНЫНЫҢ                                                         </w:t>
            </w:r>
            <w:r w:rsidRPr="00BA4FC3">
              <w:rPr>
                <w:rFonts w:eastAsiaTheme="minorEastAsia"/>
                <w:szCs w:val="28"/>
              </w:rPr>
              <w:t>ТАРКАЗИНСКИЙ</w:t>
            </w:r>
            <w:r w:rsidRPr="00BA4FC3">
              <w:rPr>
                <w:rFonts w:eastAsiaTheme="minorEastAsia"/>
                <w:sz w:val="16"/>
              </w:rPr>
              <w:t xml:space="preserve">  </w:t>
            </w:r>
            <w:r w:rsidRPr="00BA4FC3">
              <w:rPr>
                <w:rFonts w:eastAsiaTheme="minorEastAsia"/>
                <w:szCs w:val="28"/>
              </w:rPr>
              <w:t>СЕЛЬСОВЕТ</w:t>
            </w:r>
          </w:p>
          <w:p w:rsidR="00F831AB" w:rsidRPr="00BA4FC3" w:rsidRDefault="00F831AB" w:rsidP="00556E99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3">
              <w:rPr>
                <w:rFonts w:ascii="Times New Roman" w:hAnsi="Times New Roman" w:cs="Times New Roman"/>
                <w:sz w:val="24"/>
                <w:szCs w:val="24"/>
              </w:rPr>
              <w:t xml:space="preserve">     ТАРКАЗЫ АУЫЛ СОВЕТЫ                                                           МУНИЦИПАЛЬНОГО РАЙОНА   </w:t>
            </w:r>
          </w:p>
          <w:p w:rsidR="00F831AB" w:rsidRPr="00BA4FC3" w:rsidRDefault="00F831AB" w:rsidP="00556E99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3">
              <w:rPr>
                <w:rFonts w:ascii="Times New Roman" w:hAnsi="Times New Roman" w:cs="Times New Roman"/>
                <w:sz w:val="24"/>
                <w:szCs w:val="24"/>
              </w:rPr>
              <w:t xml:space="preserve">    АУЫЛ БИЛӘМӘҺЕ СОВЕТЫ                                                              ЕРМЕКЕЕВСКИЙ РАЙОН   </w:t>
            </w:r>
          </w:p>
          <w:p w:rsidR="00F831AB" w:rsidRPr="00BA4FC3" w:rsidRDefault="00F831AB" w:rsidP="0055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3">
              <w:rPr>
                <w:rFonts w:ascii="Times New Roman" w:hAnsi="Times New Roman" w:cs="Times New Roman"/>
              </w:rPr>
              <w:t xml:space="preserve">          452185,Тар</w:t>
            </w:r>
            <w:r w:rsidRPr="00BA4FC3">
              <w:rPr>
                <w:rFonts w:ascii="Times New Roman" w:eastAsia="Arial Unicode MS" w:hAnsi="Times New Roman" w:cs="Times New Roman"/>
              </w:rPr>
              <w:t>к</w:t>
            </w:r>
            <w:r w:rsidRPr="00BA4FC3">
              <w:rPr>
                <w:rFonts w:ascii="Times New Roman" w:hAnsi="Times New Roman" w:cs="Times New Roman"/>
              </w:rPr>
              <w:t>азы,</w:t>
            </w:r>
            <w:r w:rsidRPr="00BA4FC3">
              <w:rPr>
                <w:rFonts w:ascii="Times New Roman" w:eastAsia="Arial Unicode MS" w:hAnsi="Times New Roman" w:cs="Times New Roman"/>
              </w:rPr>
              <w:t>Йәштә</w:t>
            </w:r>
            <w:r w:rsidRPr="00BA4FC3">
              <w:rPr>
                <w:rFonts w:ascii="Times New Roman" w:hAnsi="Times New Roman" w:cs="Times New Roman"/>
              </w:rPr>
              <w:t xml:space="preserve">р урамы,26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BA4FC3">
              <w:rPr>
                <w:rFonts w:ascii="Times New Roman" w:hAnsi="Times New Roman" w:cs="Times New Roman"/>
              </w:rPr>
              <w:t xml:space="preserve">             452185, </w:t>
            </w:r>
            <w:proofErr w:type="spellStart"/>
            <w:r w:rsidRPr="00BA4FC3">
              <w:rPr>
                <w:rFonts w:ascii="Times New Roman" w:hAnsi="Times New Roman" w:cs="Times New Roman"/>
              </w:rPr>
              <w:t>Тарказы</w:t>
            </w:r>
            <w:proofErr w:type="spellEnd"/>
            <w:r w:rsidRPr="00BA4FC3">
              <w:rPr>
                <w:rFonts w:ascii="Times New Roman" w:hAnsi="Times New Roman" w:cs="Times New Roman"/>
              </w:rPr>
              <w:t>, ул</w:t>
            </w:r>
            <w:proofErr w:type="gramStart"/>
            <w:r w:rsidRPr="00BA4FC3">
              <w:rPr>
                <w:rFonts w:ascii="Times New Roman" w:hAnsi="Times New Roman" w:cs="Times New Roman"/>
              </w:rPr>
              <w:t>.М</w:t>
            </w:r>
            <w:proofErr w:type="gramEnd"/>
            <w:r w:rsidRPr="00BA4FC3">
              <w:rPr>
                <w:rFonts w:ascii="Times New Roman" w:hAnsi="Times New Roman" w:cs="Times New Roman"/>
              </w:rPr>
              <w:t>олодежная ,26</w:t>
            </w:r>
          </w:p>
          <w:p w:rsidR="00F831AB" w:rsidRPr="00BA4FC3" w:rsidRDefault="00F831AB" w:rsidP="00556E99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A4FC3">
              <w:rPr>
                <w:rFonts w:ascii="Times New Roman" w:hAnsi="Times New Roman" w:cs="Times New Roman"/>
              </w:rPr>
              <w:t xml:space="preserve">    Тел., факс (34741) 2-57-12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BA4FC3">
              <w:rPr>
                <w:rFonts w:ascii="Times New Roman" w:hAnsi="Times New Roman" w:cs="Times New Roman"/>
              </w:rPr>
              <w:t xml:space="preserve">                        Тел., факс (34741) 2-57-12</w:t>
            </w:r>
          </w:p>
          <w:p w:rsidR="00F831AB" w:rsidRPr="00F831AB" w:rsidRDefault="00F831AB" w:rsidP="00556E9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3">
              <w:rPr>
                <w:rFonts w:ascii="Times New Roman" w:hAnsi="Times New Roman" w:cs="Times New Roman"/>
                <w:lang w:val="en-US"/>
              </w:rPr>
              <w:t>e</w:t>
            </w:r>
            <w:r w:rsidRPr="00F831AB">
              <w:rPr>
                <w:rFonts w:ascii="Times New Roman" w:hAnsi="Times New Roman" w:cs="Times New Roman"/>
              </w:rPr>
              <w:t>-</w:t>
            </w:r>
            <w:r w:rsidRPr="00BA4FC3">
              <w:rPr>
                <w:rFonts w:ascii="Times New Roman" w:hAnsi="Times New Roman" w:cs="Times New Roman"/>
                <w:lang w:val="en-US"/>
              </w:rPr>
              <w:t>mail</w:t>
            </w:r>
            <w:r w:rsidRPr="00F831AB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BA4FC3">
                <w:rPr>
                  <w:rStyle w:val="a3"/>
                  <w:rFonts w:ascii="Times New Roman" w:hAnsi="Times New Roman" w:cs="Times New Roman"/>
                  <w:lang w:val="en-US"/>
                </w:rPr>
                <w:t>tarkazinski</w:t>
              </w:r>
              <w:r w:rsidRPr="00F831AB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BA4FC3">
                <w:rPr>
                  <w:rStyle w:val="a3"/>
                  <w:rFonts w:ascii="Times New Roman" w:hAnsi="Times New Roman" w:cs="Times New Roman"/>
                  <w:lang w:val="en-US"/>
                </w:rPr>
                <w:t>ss</w:t>
              </w:r>
              <w:r w:rsidRPr="00F831A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A4FC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831A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A4FC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831AB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BA4FC3">
              <w:rPr>
                <w:rFonts w:ascii="Times New Roman" w:hAnsi="Times New Roman" w:cs="Times New Roman"/>
                <w:lang w:val="en-US"/>
              </w:rPr>
              <w:t>e</w:t>
            </w:r>
            <w:r w:rsidRPr="00F831AB">
              <w:rPr>
                <w:rFonts w:ascii="Times New Roman" w:hAnsi="Times New Roman" w:cs="Times New Roman"/>
              </w:rPr>
              <w:t>-</w:t>
            </w:r>
            <w:r w:rsidRPr="00BA4FC3">
              <w:rPr>
                <w:rFonts w:ascii="Times New Roman" w:hAnsi="Times New Roman" w:cs="Times New Roman"/>
                <w:lang w:val="en-US"/>
              </w:rPr>
              <w:t>mail</w:t>
            </w:r>
            <w:r w:rsidRPr="00F831A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BA4FC3">
                <w:rPr>
                  <w:rStyle w:val="a3"/>
                  <w:rFonts w:ascii="Times New Roman" w:hAnsi="Times New Roman" w:cs="Times New Roman"/>
                  <w:lang w:val="en-US"/>
                </w:rPr>
                <w:t>tarkazinski</w:t>
              </w:r>
              <w:r w:rsidRPr="00F831AB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BA4FC3">
                <w:rPr>
                  <w:rStyle w:val="a3"/>
                  <w:rFonts w:ascii="Times New Roman" w:hAnsi="Times New Roman" w:cs="Times New Roman"/>
                  <w:lang w:val="en-US"/>
                </w:rPr>
                <w:t>ss</w:t>
              </w:r>
              <w:r w:rsidRPr="00F831A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A4FC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F831A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A4FC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F831AB" w:rsidRPr="00F831AB" w:rsidRDefault="00F831AB" w:rsidP="00F831AB">
      <w:pPr>
        <w:spacing w:after="0" w:line="240" w:lineRule="auto"/>
        <w:rPr>
          <w:rFonts w:ascii="Times New Roman" w:eastAsia="Arial Unicode MS" w:hAnsi="Times New Roman" w:cs="Times New Roman"/>
          <w:b/>
          <w:bCs/>
          <w:caps/>
          <w:shadow/>
          <w:sz w:val="28"/>
          <w:szCs w:val="28"/>
        </w:rPr>
      </w:pPr>
      <w:r w:rsidRPr="00F831AB">
        <w:rPr>
          <w:rFonts w:ascii="Times New Roman" w:eastAsia="Arial Unicode MS" w:hAnsi="Times New Roman" w:cs="Times New Roman"/>
          <w:b/>
          <w:bCs/>
          <w:caps/>
          <w:shadow/>
          <w:sz w:val="28"/>
          <w:szCs w:val="28"/>
        </w:rPr>
        <w:t xml:space="preserve">                                        </w:t>
      </w:r>
    </w:p>
    <w:p w:rsidR="00F831AB" w:rsidRPr="00F831AB" w:rsidRDefault="00F831AB" w:rsidP="00F831AB">
      <w:pPr>
        <w:spacing w:after="0" w:line="240" w:lineRule="auto"/>
        <w:ind w:left="-100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831AB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ҠАРАР    </w:t>
      </w:r>
      <w:r w:rsidRPr="00F831A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r w:rsidRPr="00F831AB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 w:rsidR="00B303EE">
        <w:rPr>
          <w:rFonts w:ascii="Times New Roman" w:eastAsia="Arial Unicode MS" w:hAnsi="Times New Roman" w:cs="Times New Roman"/>
          <w:b/>
          <w:sz w:val="28"/>
          <w:szCs w:val="28"/>
        </w:rPr>
        <w:t>30\4</w:t>
      </w:r>
      <w:r w:rsidRPr="00F831A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</w:t>
      </w:r>
      <w:r w:rsidRPr="00F831AB">
        <w:rPr>
          <w:rFonts w:ascii="Times New Roman" w:eastAsia="Arial Unicode MS" w:hAnsi="Times New Roman" w:cs="Times New Roman"/>
          <w:b/>
          <w:sz w:val="28"/>
          <w:szCs w:val="28"/>
        </w:rPr>
        <w:t>РЕШЕНИЕ</w:t>
      </w:r>
    </w:p>
    <w:p w:rsidR="00F831AB" w:rsidRPr="00F831AB" w:rsidRDefault="00F831AB" w:rsidP="00F831A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831AB" w:rsidRPr="00F831AB" w:rsidRDefault="00F831AB" w:rsidP="00F8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1AB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F831AB">
        <w:rPr>
          <w:rFonts w:ascii="Times New Roman" w:hAnsi="Times New Roman" w:cs="Times New Roman"/>
          <w:sz w:val="28"/>
          <w:szCs w:val="28"/>
        </w:rPr>
        <w:t xml:space="preserve">« </w:t>
      </w:r>
      <w:r w:rsidR="00B303EE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F831AB">
        <w:rPr>
          <w:rFonts w:ascii="Times New Roman" w:hAnsi="Times New Roman" w:cs="Times New Roman"/>
          <w:sz w:val="28"/>
          <w:szCs w:val="28"/>
        </w:rPr>
        <w:t xml:space="preserve">» </w:t>
      </w:r>
      <w:r w:rsidR="00B303EE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Pr="00F831AB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F831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831AB">
        <w:rPr>
          <w:rFonts w:ascii="Times New Roman" w:hAnsi="Times New Roman" w:cs="Times New Roman"/>
          <w:sz w:val="28"/>
          <w:szCs w:val="28"/>
        </w:rPr>
        <w:t>.</w:t>
      </w:r>
      <w:r w:rsidRPr="00F831AB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F831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03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31AB">
        <w:rPr>
          <w:rFonts w:ascii="Times New Roman" w:hAnsi="Times New Roman" w:cs="Times New Roman"/>
          <w:sz w:val="28"/>
          <w:szCs w:val="28"/>
        </w:rPr>
        <w:t xml:space="preserve">     </w:t>
      </w:r>
      <w:r w:rsidR="00BF7C6C">
        <w:rPr>
          <w:rFonts w:ascii="Times New Roman" w:hAnsi="Times New Roman" w:cs="Times New Roman"/>
          <w:sz w:val="28"/>
          <w:szCs w:val="28"/>
        </w:rPr>
        <w:t xml:space="preserve"> </w:t>
      </w:r>
      <w:r w:rsidRPr="00F831AB">
        <w:rPr>
          <w:rFonts w:ascii="Times New Roman" w:hAnsi="Times New Roman" w:cs="Times New Roman"/>
          <w:sz w:val="28"/>
          <w:szCs w:val="28"/>
        </w:rPr>
        <w:t xml:space="preserve"> « </w:t>
      </w:r>
      <w:r w:rsidR="00B303EE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F831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1AB">
        <w:rPr>
          <w:rFonts w:ascii="Times New Roman" w:hAnsi="Times New Roman" w:cs="Times New Roman"/>
          <w:sz w:val="28"/>
          <w:szCs w:val="28"/>
        </w:rPr>
        <w:t xml:space="preserve">» </w:t>
      </w:r>
      <w:r w:rsidR="00B303EE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F831A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F831AB" w:rsidRDefault="00F831AB" w:rsidP="00F8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F831AB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Порядка проведения </w:t>
      </w:r>
      <w:proofErr w:type="spellStart"/>
      <w:r w:rsidRPr="00F831AB">
        <w:rPr>
          <w:rFonts w:ascii="Times New Roman" w:hAnsi="Times New Roman" w:cs="Times New Roman"/>
          <w:b/>
          <w:iCs/>
          <w:sz w:val="28"/>
          <w:szCs w:val="28"/>
        </w:rPr>
        <w:t>антикоррупционной</w:t>
      </w:r>
      <w:proofErr w:type="spellEnd"/>
      <w:r w:rsidRPr="00F831A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831AB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экспертизы нормативных правовых актов </w:t>
      </w:r>
      <w:r w:rsidRPr="00F831AB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Тарказинский</w:t>
      </w:r>
      <w:proofErr w:type="spellEnd"/>
      <w:r w:rsidRPr="00F831AB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F831AB">
        <w:rPr>
          <w:rFonts w:ascii="Times New Roman" w:hAnsi="Times New Roman" w:cs="Times New Roman"/>
          <w:b/>
          <w:iCs/>
          <w:spacing w:val="-1"/>
          <w:sz w:val="28"/>
          <w:szCs w:val="28"/>
        </w:rPr>
        <w:t>Ермекеевский</w:t>
      </w:r>
      <w:proofErr w:type="spellEnd"/>
      <w:r w:rsidRPr="00F831AB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район  Республики Башкортостан в новой редакции</w:t>
      </w:r>
    </w:p>
    <w:p w:rsidR="00F831AB" w:rsidRPr="00F831AB" w:rsidRDefault="00F831AB" w:rsidP="00F83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от 17 июля 2009 г. № 172-ФЗ "Об </w:t>
      </w:r>
      <w:proofErr w:type="spellStart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 проектах нормативных правовых актов 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Тарказинский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>Ермекеевский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proofErr w:type="spellStart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и их последующего устранения, Совет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Тарказинский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>Ермекеевский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РЕШИЛ:</w:t>
      </w:r>
    </w:p>
    <w:p w:rsidR="00F831AB" w:rsidRPr="00F831AB" w:rsidRDefault="00F831AB" w:rsidP="00F831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прилагаемый Порядок проведения </w:t>
      </w:r>
      <w:proofErr w:type="spellStart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экспертизы нормативных правовых актов (проектов нормативных правовых актов) 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Тарказинский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>Ермекеевский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F831AB" w:rsidRPr="00F831AB" w:rsidRDefault="00F831AB" w:rsidP="00F831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19\5</w:t>
      </w:r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.10.2010 г. «Об утверждении Порядка проведения </w:t>
      </w:r>
      <w:proofErr w:type="spellStart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экспертизы нормативно-правовых актов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Тарказинский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>Ермекеевский</w:t>
      </w:r>
      <w:proofErr w:type="spellEnd"/>
      <w:r w:rsidRPr="00F831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="00BB6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признать утратившим силу.</w:t>
      </w:r>
    </w:p>
    <w:p w:rsidR="00F831AB" w:rsidRPr="00F831AB" w:rsidRDefault="00F831AB" w:rsidP="00F831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AB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F831AB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F831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F831AB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на информационном стенде и разместить в </w:t>
      </w:r>
      <w:r w:rsidRPr="00F831A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на официальном сайте сельского поселения </w:t>
      </w:r>
      <w:hyperlink r:id="rId7" w:history="1">
        <w:r w:rsidRPr="006433A9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433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tarkazi</w:t>
        </w:r>
        <w:proofErr w:type="spellEnd"/>
        <w:r w:rsidRPr="006433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33A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6433A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831AB">
        <w:rPr>
          <w:rFonts w:ascii="Times New Roman" w:hAnsi="Times New Roman" w:cs="Times New Roman"/>
          <w:sz w:val="28"/>
          <w:szCs w:val="28"/>
        </w:rPr>
        <w:t>.</w:t>
      </w:r>
    </w:p>
    <w:p w:rsidR="00F831AB" w:rsidRPr="00F831AB" w:rsidRDefault="00F831AB" w:rsidP="00F831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AB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F83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1AB">
        <w:rPr>
          <w:rFonts w:ascii="Times New Roman" w:hAnsi="Times New Roman" w:cs="Times New Roman"/>
          <w:sz w:val="28"/>
          <w:szCs w:val="28"/>
        </w:rPr>
        <w:t xml:space="preserve"> исполнением  данного решения оставляю за собой.</w:t>
      </w:r>
    </w:p>
    <w:p w:rsidR="00F831AB" w:rsidRPr="00F831AB" w:rsidRDefault="00F831AB" w:rsidP="00F831AB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1AB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</w:t>
      </w:r>
    </w:p>
    <w:p w:rsidR="00F831AB" w:rsidRPr="00F831AB" w:rsidRDefault="00F831AB" w:rsidP="00F831AB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1A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F831AB">
        <w:rPr>
          <w:rFonts w:ascii="Times New Roman" w:hAnsi="Times New Roman" w:cs="Times New Roman"/>
          <w:sz w:val="28"/>
          <w:szCs w:val="28"/>
        </w:rPr>
        <w:t xml:space="preserve"> сельсовет                                 </w:t>
      </w:r>
      <w:r w:rsidRPr="00B303EE">
        <w:rPr>
          <w:rFonts w:ascii="Times New Roman" w:hAnsi="Times New Roman" w:cs="Times New Roman"/>
          <w:sz w:val="28"/>
          <w:szCs w:val="28"/>
        </w:rPr>
        <w:tab/>
      </w:r>
      <w:r w:rsidRPr="00B303E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Р.М.Загиров</w:t>
      </w:r>
      <w:proofErr w:type="spellEnd"/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Default="00F831AB" w:rsidP="00F831AB">
      <w:pPr>
        <w:shd w:val="clear" w:color="auto" w:fill="FFFFFF"/>
        <w:spacing w:after="0" w:line="36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831AB" w:rsidRDefault="00F831AB" w:rsidP="00F831AB">
      <w:pPr>
        <w:shd w:val="clear" w:color="auto" w:fill="FFFFFF"/>
        <w:spacing w:after="0" w:line="360" w:lineRule="atLeast"/>
        <w:ind w:left="6237"/>
        <w:jc w:val="both"/>
        <w:rPr>
          <w:rFonts w:ascii="Times New Roman" w:hAnsi="Times New Roman" w:cs="Times New Roman"/>
        </w:rPr>
      </w:pPr>
    </w:p>
    <w:p w:rsidR="00F831AB" w:rsidRPr="00F831AB" w:rsidRDefault="00F831AB" w:rsidP="00F831AB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proofErr w:type="gramStart"/>
      <w:r w:rsidRPr="00F831AB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F831AB">
        <w:rPr>
          <w:rFonts w:ascii="Times New Roman" w:hAnsi="Times New Roman" w:cs="Times New Roman"/>
        </w:rPr>
        <w:t xml:space="preserve"> решением Совета</w:t>
      </w:r>
    </w:p>
    <w:p w:rsidR="00F831AB" w:rsidRPr="00F831AB" w:rsidRDefault="00F831AB" w:rsidP="00F831AB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F831AB">
        <w:rPr>
          <w:rFonts w:ascii="Times New Roman" w:hAnsi="Times New Roman" w:cs="Times New Roman"/>
        </w:rPr>
        <w:t>сельского поселения</w:t>
      </w:r>
    </w:p>
    <w:p w:rsidR="00F831AB" w:rsidRPr="00F831AB" w:rsidRDefault="00F831AB" w:rsidP="00F831AB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proofErr w:type="spellStart"/>
      <w:r w:rsidRPr="00F831AB">
        <w:rPr>
          <w:rFonts w:ascii="Times New Roman" w:hAnsi="Times New Roman" w:cs="Times New Roman"/>
        </w:rPr>
        <w:t>Тарказинский</w:t>
      </w:r>
      <w:proofErr w:type="spellEnd"/>
      <w:r w:rsidRPr="00F831AB">
        <w:rPr>
          <w:rFonts w:ascii="Times New Roman" w:hAnsi="Times New Roman" w:cs="Times New Roman"/>
        </w:rPr>
        <w:t xml:space="preserve"> сельсовет</w:t>
      </w:r>
    </w:p>
    <w:p w:rsidR="00F831AB" w:rsidRPr="00F831AB" w:rsidRDefault="00F831AB" w:rsidP="00F831AB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F831AB">
        <w:rPr>
          <w:rFonts w:ascii="Times New Roman" w:hAnsi="Times New Roman" w:cs="Times New Roman"/>
        </w:rPr>
        <w:t>муниципального района</w:t>
      </w:r>
    </w:p>
    <w:p w:rsidR="00F831AB" w:rsidRPr="00F831AB" w:rsidRDefault="00F831AB" w:rsidP="00F831AB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proofErr w:type="spellStart"/>
      <w:r w:rsidRPr="00F831AB">
        <w:rPr>
          <w:rFonts w:ascii="Times New Roman" w:hAnsi="Times New Roman" w:cs="Times New Roman"/>
        </w:rPr>
        <w:t>Ермекеевский</w:t>
      </w:r>
      <w:proofErr w:type="spellEnd"/>
      <w:r w:rsidRPr="00F831AB">
        <w:rPr>
          <w:rFonts w:ascii="Times New Roman" w:hAnsi="Times New Roman" w:cs="Times New Roman"/>
        </w:rPr>
        <w:t xml:space="preserve"> район</w:t>
      </w:r>
    </w:p>
    <w:p w:rsidR="00F831AB" w:rsidRPr="00F831AB" w:rsidRDefault="00F831AB" w:rsidP="00F831AB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F831AB">
        <w:rPr>
          <w:rFonts w:ascii="Times New Roman" w:hAnsi="Times New Roman" w:cs="Times New Roman"/>
        </w:rPr>
        <w:t>Республики Башкортостан</w:t>
      </w:r>
    </w:p>
    <w:p w:rsidR="00F831AB" w:rsidRPr="00F831AB" w:rsidRDefault="00F831AB" w:rsidP="00F831AB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F831AB">
        <w:rPr>
          <w:rFonts w:ascii="Times New Roman" w:hAnsi="Times New Roman" w:cs="Times New Roman"/>
        </w:rPr>
        <w:t xml:space="preserve">№ </w:t>
      </w:r>
      <w:r w:rsidR="00B303EE">
        <w:rPr>
          <w:rFonts w:ascii="Times New Roman" w:hAnsi="Times New Roman" w:cs="Times New Roman"/>
        </w:rPr>
        <w:t>30\4</w:t>
      </w:r>
      <w:r w:rsidRPr="00F831AB">
        <w:rPr>
          <w:rFonts w:ascii="Times New Roman" w:hAnsi="Times New Roman" w:cs="Times New Roman"/>
        </w:rPr>
        <w:t xml:space="preserve"> от «</w:t>
      </w:r>
      <w:r w:rsidR="00B303EE">
        <w:rPr>
          <w:rFonts w:ascii="Times New Roman" w:hAnsi="Times New Roman" w:cs="Times New Roman"/>
        </w:rPr>
        <w:t>12</w:t>
      </w:r>
      <w:r w:rsidRPr="00F831AB">
        <w:rPr>
          <w:rFonts w:ascii="Times New Roman" w:hAnsi="Times New Roman" w:cs="Times New Roman"/>
        </w:rPr>
        <w:t xml:space="preserve">» </w:t>
      </w:r>
      <w:r w:rsidR="00B303EE">
        <w:rPr>
          <w:rFonts w:ascii="Times New Roman" w:hAnsi="Times New Roman" w:cs="Times New Roman"/>
        </w:rPr>
        <w:t>ноября</w:t>
      </w:r>
      <w:r w:rsidRPr="00F831AB">
        <w:rPr>
          <w:rFonts w:ascii="Times New Roman" w:hAnsi="Times New Roman" w:cs="Times New Roman"/>
        </w:rPr>
        <w:t xml:space="preserve"> 2018 г.</w:t>
      </w:r>
    </w:p>
    <w:p w:rsidR="00F831AB" w:rsidRPr="00F831AB" w:rsidRDefault="00F831AB" w:rsidP="00F831AB">
      <w:pPr>
        <w:shd w:val="clear" w:color="auto" w:fill="FFFFFF"/>
        <w:spacing w:after="0" w:line="360" w:lineRule="atLeast"/>
        <w:ind w:left="5220"/>
        <w:jc w:val="both"/>
        <w:rPr>
          <w:rFonts w:ascii="Times New Roman" w:hAnsi="Times New Roman" w:cs="Times New Roman"/>
        </w:rPr>
      </w:pPr>
    </w:p>
    <w:p w:rsidR="00F831AB" w:rsidRPr="00B303EE" w:rsidRDefault="00F831AB" w:rsidP="00F831AB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ПОРЯДОК</w:t>
      </w:r>
    </w:p>
    <w:p w:rsidR="00F831AB" w:rsidRPr="00B303EE" w:rsidRDefault="00F831AB" w:rsidP="00F831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проведения </w:t>
      </w:r>
      <w:proofErr w:type="spellStart"/>
      <w:r w:rsidRPr="00B303EE">
        <w:rPr>
          <w:rFonts w:ascii="Times New Roman" w:hAnsi="Times New Roman" w:cs="Times New Roman"/>
          <w:b/>
          <w:bCs/>
          <w:spacing w:val="-2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экспертизы </w:t>
      </w:r>
      <w:proofErr w:type="gramStart"/>
      <w:r w:rsidRPr="00B303EE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нормативных</w:t>
      </w:r>
      <w:proofErr w:type="gramEnd"/>
    </w:p>
    <w:p w:rsidR="00B303EE" w:rsidRPr="00B303EE" w:rsidRDefault="00F831AB" w:rsidP="00F831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EE">
        <w:rPr>
          <w:rFonts w:ascii="Times New Roman" w:hAnsi="Times New Roman" w:cs="Times New Roman"/>
          <w:b/>
          <w:bCs/>
          <w:sz w:val="24"/>
          <w:szCs w:val="24"/>
        </w:rPr>
        <w:t xml:space="preserve">правовых актов сельского поселения </w:t>
      </w:r>
      <w:proofErr w:type="spellStart"/>
      <w:r w:rsidRPr="00B303EE">
        <w:rPr>
          <w:rFonts w:ascii="Times New Roman" w:hAnsi="Times New Roman" w:cs="Times New Roman"/>
          <w:b/>
          <w:bCs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b/>
          <w:spacing w:val="1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03EE">
        <w:rPr>
          <w:rFonts w:ascii="Times New Roman" w:hAnsi="Times New Roman" w:cs="Times New Roman"/>
          <w:b/>
          <w:sz w:val="24"/>
          <w:szCs w:val="24"/>
        </w:rPr>
        <w:t xml:space="preserve">район </w:t>
      </w:r>
    </w:p>
    <w:p w:rsidR="00F831AB" w:rsidRPr="00B303EE" w:rsidRDefault="00F831AB" w:rsidP="00F831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EE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B303EE" w:rsidRPr="00B303EE" w:rsidRDefault="00B303EE" w:rsidP="00F831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AB" w:rsidRPr="00B303EE" w:rsidRDefault="00F831AB" w:rsidP="00F83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проведения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   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 тексту - Порядок).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1.2. Объектом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являются нормативные правовые акты и проекты нормативных правовых актов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1.3. Целью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1.4. Задачами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являются выявление и описание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1.5. В соответствии с Федеральным законом от 17 июля 2009 года № 172-ФЗ "Об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факторами являются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1.6. При проведении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сельское поселение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 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 </w:t>
      </w:r>
    </w:p>
    <w:p w:rsidR="00F831AB" w:rsidRPr="00B303EE" w:rsidRDefault="00F831AB" w:rsidP="00F83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II. ПОРЯДОК ПРОВЕДЕНИЯ ЭКСПЕРТИЗЫ </w:t>
      </w:r>
      <w:proofErr w:type="gramStart"/>
      <w:r w:rsidRPr="00B303EE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F831AB" w:rsidRPr="00B303EE" w:rsidRDefault="00F831AB" w:rsidP="00F83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>ПРАВОВЫХ АКТОВ И ИХ ПРОЕКТОВ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303EE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Башкортостан, внесенных в сельское поселение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осуществляется главой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2.2. Все проекты нормативных правовых актов подлежат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экспертизе.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Уполномоченными лицами на проведение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в сфере размещения заказов на поставку товаров (выполнение работ, оказание услуг) для муниципальных нужд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в сфере управления и распоряжения объектами муниципальной собственности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 вопросам аренды и приватизации этих объектов;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в сфере распоряжения водными, земельными ресурсами, находящимися в распоряжении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303EE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вносятся в порядке, установленном Регламентом внесения проектов муниципальных правовых актов в сельское поселение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  от 30 мая 2013 г. № 203, в Совет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проведения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после их согласования с руководителями всех</w:t>
      </w:r>
      <w:proofErr w:type="gramEnd"/>
      <w:r w:rsidRPr="00B303EE">
        <w:rPr>
          <w:rFonts w:ascii="Times New Roman" w:hAnsi="Times New Roman" w:cs="Times New Roman"/>
          <w:sz w:val="24"/>
          <w:szCs w:val="24"/>
        </w:rPr>
        <w:t xml:space="preserve"> заинтересованных учреждений, предприятий, органов и структурных подразделений Администрации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осуществляется одновременно с проведением правовой экспертизы в соответствии с методикой проведения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2.5. При подготовке проекта нормативного правового акта исполнительный орган местного самоуправления сельское поселение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Pr="00B303E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303EE">
        <w:rPr>
          <w:rFonts w:ascii="Times New Roman" w:hAnsi="Times New Roman" w:cs="Times New Roman"/>
          <w:sz w:val="24"/>
          <w:szCs w:val="24"/>
        </w:rPr>
        <w:t xml:space="preserve">оекта норм, содержащих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факторы.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 (проекта нормативного правового акта) проводится на основании письменного обращения субъекта права нормотворческой инициативы, в том числе органа государственной власти Республики Башкортостан.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Решение о проведении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принимается Советом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также по собственной инициативе.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proofErr w:type="gramStart"/>
      <w:r w:rsidRPr="00B303EE">
        <w:rPr>
          <w:rFonts w:ascii="Times New Roman" w:hAnsi="Times New Roman" w:cs="Times New Roman"/>
          <w:sz w:val="24"/>
          <w:szCs w:val="24"/>
        </w:rPr>
        <w:t xml:space="preserve">Постоянные депутатские комиссии Совета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со своей компетенцией осуществляют проверку принятых Советом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 </w:t>
      </w:r>
      <w:proofErr w:type="gramEnd"/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социально-гуманитарным вопросам,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  возложить обязанности проведения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актов, направленных для принятия в Совет.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2.8.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Президиум Совета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2.9.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 проводится на основании решения Совета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2.10. В назначении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отказывается в случаях, если: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из содержания обращения невозможно установить, какой нормативный правовой акт подлежит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экспертизе;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из содержания обращения невозможно установить, какие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факторы содержатся в нормативном правовом акте;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указанный в обращении нормативный правовой акт утратил силу полностью или в части, упомянутой в обращении;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по вопросам, поставленным в обращении, уже проводилась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2.11.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Совета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проводится в течение 10 рабочих дней.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Совета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проводится в срок до 15 рабочих дней со дня принятия решения о ее проведении.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2.12. В случае необходимости к участию в проведении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 </w:t>
      </w:r>
    </w:p>
    <w:p w:rsidR="00F831AB" w:rsidRPr="00B303EE" w:rsidRDefault="00F831AB" w:rsidP="00F83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>III. СОСТАВЛЕНИЕ И НАПРАВЛЕНИЕ ЗАКЛЮЧЕНИЙ ЭКСПЕРТИЗЫ</w:t>
      </w:r>
    </w:p>
    <w:p w:rsidR="00F831AB" w:rsidRPr="00B303EE" w:rsidRDefault="00F831AB" w:rsidP="00F83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>ПО НОРМАТИВНЫМ ПРАВОВЫМ АКТАМ И ИХ ПРОЕКТАМ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3.1. По результатам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в случае выявления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факторов уполномоченными лицами на проведение экспертизы составляется заключение, которое направляется в исполнительный орган местного самоуправления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  район Республики Башкортостан.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lastRenderedPageBreak/>
        <w:t xml:space="preserve">3.2. В заключении отражаются следующие сведения: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экспертизы;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 или их проектов;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перечень выявленных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пунктов, подпунктов, абзацев, в которых эти факторы выявлены;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3.3. Заключение носит рекомендательный характер и подлежит обязательному рассмотрению исполнителем.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3.4. Глава сельского поселения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Тарказинский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 инициативе которого был принят нормативный правовой акт или подготовлен проект,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3.5. Доработанный проект нормативного правового акта подлежит повторной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экспертизе, рассматривается в том же порядке и визируется при отсутствии замечаний. </w:t>
      </w:r>
    </w:p>
    <w:p w:rsidR="00F831AB" w:rsidRPr="00B303EE" w:rsidRDefault="00F831AB" w:rsidP="00F8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 xml:space="preserve">3.6. В соответствии с Федеральным законом от 17 июля 2009 года № 172-ФЗ "Об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 в случае обнаружения уполномоченными лицами на проведение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экспертизы в нормативных правовых актах (проектах нормативных правовых актов) </w:t>
      </w:r>
      <w:proofErr w:type="spellStart"/>
      <w:r w:rsidRPr="00B303E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303EE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B303EE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B303EE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F831AB" w:rsidRPr="00B303EE" w:rsidRDefault="00F831AB" w:rsidP="00F831AB">
      <w:pPr>
        <w:shd w:val="clear" w:color="auto" w:fill="FFFFFF"/>
        <w:spacing w:line="360" w:lineRule="atLeast"/>
        <w:ind w:firstLine="749"/>
        <w:jc w:val="both"/>
        <w:rPr>
          <w:sz w:val="24"/>
          <w:szCs w:val="24"/>
        </w:rPr>
      </w:pPr>
    </w:p>
    <w:p w:rsidR="00F831AB" w:rsidRPr="00B303EE" w:rsidRDefault="00F831AB" w:rsidP="00F831AB">
      <w:pPr>
        <w:rPr>
          <w:sz w:val="24"/>
          <w:szCs w:val="24"/>
        </w:rPr>
      </w:pPr>
    </w:p>
    <w:p w:rsidR="00F831AB" w:rsidRPr="00B303EE" w:rsidRDefault="00F831AB" w:rsidP="00F8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6F" w:rsidRPr="00B303EE" w:rsidRDefault="002E5B6F">
      <w:pPr>
        <w:rPr>
          <w:sz w:val="24"/>
          <w:szCs w:val="24"/>
        </w:rPr>
      </w:pPr>
    </w:p>
    <w:sectPr w:rsidR="002E5B6F" w:rsidRPr="00B303EE" w:rsidSect="0076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31AB"/>
    <w:rsid w:val="00175FD0"/>
    <w:rsid w:val="002E5B6F"/>
    <w:rsid w:val="00762C72"/>
    <w:rsid w:val="00AD789A"/>
    <w:rsid w:val="00B303EE"/>
    <w:rsid w:val="00BB6241"/>
    <w:rsid w:val="00BF7C6C"/>
    <w:rsid w:val="00F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72"/>
  </w:style>
  <w:style w:type="paragraph" w:styleId="1">
    <w:name w:val="heading 1"/>
    <w:basedOn w:val="a"/>
    <w:next w:val="a"/>
    <w:link w:val="10"/>
    <w:qFormat/>
    <w:rsid w:val="00F831AB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1A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F831AB"/>
    <w:rPr>
      <w:color w:val="0000FF"/>
      <w:u w:val="single"/>
    </w:rPr>
  </w:style>
  <w:style w:type="paragraph" w:styleId="a4">
    <w:name w:val="Normal (Web)"/>
    <w:basedOn w:val="a"/>
    <w:rsid w:val="00F83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rkaz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kazinski_ss@mail.ru" TargetMode="External"/><Relationship Id="rId5" Type="http://schemas.openxmlformats.org/officeDocument/2006/relationships/hyperlink" Target="mailto:tarkazinski_ss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2018-11-19T10:37:00Z</cp:lastPrinted>
  <dcterms:created xsi:type="dcterms:W3CDTF">2018-10-25T10:12:00Z</dcterms:created>
  <dcterms:modified xsi:type="dcterms:W3CDTF">2019-04-29T17:41:00Z</dcterms:modified>
</cp:coreProperties>
</file>