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7"/>
      </w:tblGrid>
      <w:tr w:rsidR="006C4B68" w:rsidTr="006C4B68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B68" w:rsidRPr="006C4B68" w:rsidRDefault="006C4B68">
            <w:pPr>
              <w:spacing w:line="240" w:lineRule="atLeast"/>
              <w:ind w:right="70"/>
              <w:rPr>
                <w:sz w:val="24"/>
                <w:szCs w:val="24"/>
              </w:rPr>
            </w:pPr>
            <w:r w:rsidRPr="006C4B68">
              <w:rPr>
                <w:rFonts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ge">
                    <wp:posOffset>10795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4B68">
              <w:rPr>
                <w:sz w:val="24"/>
                <w:szCs w:val="24"/>
              </w:rPr>
              <w:t>БАШ</w:t>
            </w:r>
            <w:r w:rsidRPr="006C4B68">
              <w:rPr>
                <w:rFonts w:eastAsia="Arial Unicode MS"/>
                <w:sz w:val="24"/>
                <w:szCs w:val="24"/>
              </w:rPr>
              <w:t>К</w:t>
            </w:r>
            <w:r w:rsidRPr="006C4B68">
              <w:rPr>
                <w:sz w:val="24"/>
                <w:szCs w:val="24"/>
              </w:rPr>
              <w:t>ОРТОСТАН РЕСПУБЛИ</w:t>
            </w:r>
            <w:r w:rsidRPr="006C4B68">
              <w:rPr>
                <w:rFonts w:eastAsia="Arial Unicode MS"/>
                <w:sz w:val="24"/>
                <w:szCs w:val="24"/>
              </w:rPr>
              <w:t>К</w:t>
            </w:r>
            <w:r w:rsidRPr="006C4B68">
              <w:rPr>
                <w:sz w:val="24"/>
                <w:szCs w:val="24"/>
              </w:rPr>
              <w:t>А</w:t>
            </w:r>
            <w:proofErr w:type="gramStart"/>
            <w:r w:rsidRPr="006C4B68">
              <w:rPr>
                <w:sz w:val="24"/>
                <w:szCs w:val="24"/>
                <w:lang w:val="en-US"/>
              </w:rPr>
              <w:t>h</w:t>
            </w:r>
            <w:proofErr w:type="gramEnd"/>
            <w:r w:rsidRPr="006C4B68">
              <w:rPr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6C4B68" w:rsidRPr="006C4B68" w:rsidRDefault="006C4B68">
            <w:pPr>
              <w:spacing w:line="240" w:lineRule="atLeast"/>
              <w:ind w:right="70"/>
              <w:rPr>
                <w:rFonts w:eastAsiaTheme="minorEastAsia"/>
                <w:sz w:val="24"/>
                <w:szCs w:val="24"/>
              </w:rPr>
            </w:pPr>
            <w:r w:rsidRPr="006C4B68">
              <w:rPr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6C4B68" w:rsidRPr="006C4B68" w:rsidRDefault="006C4B68">
            <w:pPr>
              <w:pStyle w:val="1"/>
              <w:spacing w:line="240" w:lineRule="atLeast"/>
              <w:rPr>
                <w:b w:val="0"/>
                <w:sz w:val="24"/>
                <w:szCs w:val="24"/>
              </w:rPr>
            </w:pPr>
            <w:r w:rsidRPr="006C4B68">
              <w:rPr>
                <w:b w:val="0"/>
                <w:sz w:val="24"/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6C4B68" w:rsidRPr="006C4B68" w:rsidRDefault="006C4B68">
            <w:pPr>
              <w:pStyle w:val="1"/>
              <w:spacing w:line="240" w:lineRule="atLeast"/>
              <w:rPr>
                <w:b w:val="0"/>
                <w:sz w:val="24"/>
                <w:szCs w:val="24"/>
              </w:rPr>
            </w:pPr>
            <w:r w:rsidRPr="006C4B68">
              <w:rPr>
                <w:b w:val="0"/>
                <w:sz w:val="24"/>
                <w:szCs w:val="24"/>
              </w:rPr>
              <w:t xml:space="preserve">        ТАРКАЗЫ АУЫЛ СОВЕТЫ                                                      ТАРКАЗИНСКИЙ  СЕЛЬСОВЕТ</w:t>
            </w:r>
          </w:p>
          <w:p w:rsidR="006C4B68" w:rsidRPr="006C4B68" w:rsidRDefault="006C4B68">
            <w:pPr>
              <w:spacing w:line="240" w:lineRule="atLeast"/>
              <w:ind w:right="70"/>
              <w:rPr>
                <w:sz w:val="24"/>
                <w:szCs w:val="24"/>
              </w:rPr>
            </w:pPr>
            <w:r w:rsidRPr="006C4B68">
              <w:rPr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6C4B68" w:rsidRPr="006C4B68" w:rsidRDefault="006C4B68">
            <w:pPr>
              <w:spacing w:line="240" w:lineRule="atLeast"/>
              <w:ind w:right="70"/>
              <w:rPr>
                <w:sz w:val="24"/>
                <w:szCs w:val="24"/>
              </w:rPr>
            </w:pPr>
            <w:r w:rsidRPr="006C4B68">
              <w:rPr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   </w:t>
            </w:r>
          </w:p>
          <w:p w:rsidR="006C4B68" w:rsidRDefault="006C4B6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452185,</w:t>
            </w:r>
            <w:r>
              <w:rPr>
                <w:sz w:val="24"/>
                <w:szCs w:val="24"/>
              </w:rPr>
              <w:t>Тар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азы</w:t>
            </w:r>
            <w:r>
              <w:rPr>
                <w:sz w:val="24"/>
              </w:rPr>
              <w:t>,</w:t>
            </w:r>
            <w:r>
              <w:rPr>
                <w:rFonts w:eastAsia="Arial Unicode MS"/>
                <w:sz w:val="24"/>
              </w:rPr>
              <w:t>Йәшт</w:t>
            </w:r>
            <w:r>
              <w:rPr>
                <w:rFonts w:eastAsia="Arial Unicode MS"/>
                <w:sz w:val="24"/>
                <w:szCs w:val="24"/>
              </w:rPr>
              <w:t>ә</w:t>
            </w:r>
            <w:r>
              <w:rPr>
                <w:sz w:val="24"/>
              </w:rPr>
              <w:t xml:space="preserve">р урамы,28                                             452185, </w:t>
            </w:r>
            <w:proofErr w:type="spellStart"/>
            <w:r>
              <w:rPr>
                <w:sz w:val="24"/>
              </w:rPr>
              <w:t>Тарказы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олодежная ,28</w:t>
            </w:r>
          </w:p>
          <w:p w:rsidR="006C4B68" w:rsidRDefault="006C4B68">
            <w:pPr>
              <w:spacing w:line="240" w:lineRule="atLeast"/>
              <w:rPr>
                <w:sz w:val="28"/>
                <w:szCs w:val="22"/>
              </w:rPr>
            </w:pPr>
            <w:r>
              <w:rPr>
                <w:sz w:val="24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6C4B68" w:rsidRDefault="006C4B68" w:rsidP="006C4B68">
      <w:pPr>
        <w:rPr>
          <w:b/>
          <w:sz w:val="28"/>
        </w:rPr>
      </w:pPr>
      <w:r>
        <w:rPr>
          <w:b/>
        </w:rPr>
        <w:t>____________________________________________________________________________________________________</w:t>
      </w:r>
    </w:p>
    <w:p w:rsidR="006C4B68" w:rsidRDefault="006C4B68" w:rsidP="006C4B68">
      <w:pPr>
        <w:jc w:val="center"/>
        <w:rPr>
          <w:b/>
          <w:sz w:val="24"/>
          <w:szCs w:val="24"/>
        </w:rPr>
      </w:pPr>
    </w:p>
    <w:p w:rsidR="006C4B68" w:rsidRDefault="006C4B68" w:rsidP="006C4B68">
      <w:pPr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КАРАР                                                     №  35                             ПОСТАНОВЛЕНИЕ</w:t>
      </w:r>
    </w:p>
    <w:p w:rsidR="006C4B68" w:rsidRDefault="006C4B68" w:rsidP="006C4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«25»  октябрь   2018 </w:t>
      </w:r>
      <w:proofErr w:type="spellStart"/>
      <w:r>
        <w:rPr>
          <w:b/>
          <w:sz w:val="24"/>
          <w:szCs w:val="24"/>
        </w:rPr>
        <w:t>й</w:t>
      </w:r>
      <w:proofErr w:type="spellEnd"/>
      <w:r>
        <w:rPr>
          <w:b/>
          <w:sz w:val="24"/>
          <w:szCs w:val="24"/>
        </w:rPr>
        <w:t>.                                                       «25»  октября  2018 г</w:t>
      </w:r>
    </w:p>
    <w:p w:rsidR="00874205" w:rsidRDefault="006C4B68" w:rsidP="00874205">
      <w:pPr>
        <w:pStyle w:val="ConsPlusNonformat"/>
        <w:widowControl/>
        <w:tabs>
          <w:tab w:val="left" w:pos="360"/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7E011C" w:rsidRPr="00A54297" w:rsidRDefault="00874205" w:rsidP="007E011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315951">
        <w:rPr>
          <w:color w:val="000000"/>
          <w:sz w:val="24"/>
          <w:szCs w:val="24"/>
        </w:rPr>
        <w:t xml:space="preserve"> </w:t>
      </w:r>
      <w:r w:rsidR="00E82E83">
        <w:rPr>
          <w:color w:val="000000"/>
          <w:sz w:val="24"/>
          <w:szCs w:val="24"/>
        </w:rPr>
        <w:tab/>
      </w:r>
      <w:r w:rsidRPr="00315951">
        <w:rPr>
          <w:b/>
          <w:bCs/>
          <w:iCs/>
          <w:color w:val="000000"/>
          <w:sz w:val="28"/>
          <w:szCs w:val="28"/>
        </w:rPr>
        <w:t xml:space="preserve">Об утверждении перечня муниципальных услуг,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которые являются необходимыми и обязательными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для предоставления </w:t>
      </w:r>
      <w:r w:rsidR="006C4B68">
        <w:rPr>
          <w:b/>
          <w:bCs/>
          <w:iCs/>
          <w:color w:val="000000"/>
          <w:sz w:val="28"/>
          <w:szCs w:val="28"/>
        </w:rPr>
        <w:t>администрацией</w:t>
      </w:r>
      <w:r w:rsidRPr="00315951">
        <w:rPr>
          <w:b/>
          <w:bCs/>
          <w:iCs/>
          <w:color w:val="000000"/>
          <w:sz w:val="28"/>
          <w:szCs w:val="28"/>
        </w:rPr>
        <w:t xml:space="preserve">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 w:rsidR="006A73CE">
        <w:rPr>
          <w:b/>
          <w:sz w:val="28"/>
          <w:szCs w:val="28"/>
        </w:rPr>
        <w:t>Тарказин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 </w:t>
      </w:r>
      <w:r w:rsidR="007E011C" w:rsidRPr="00A54297">
        <w:rPr>
          <w:rFonts w:eastAsia="Calibri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874205" w:rsidRPr="009E6186" w:rsidRDefault="00874205" w:rsidP="006C4B6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618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618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№ 210-ФЗ от 27 июля 2010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eastAsia="TimesNewRomanPSMT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 w:rsidR="006A73CE">
        <w:rPr>
          <w:rFonts w:eastAsia="TimesNewRomanPSMT"/>
          <w:sz w:val="28"/>
          <w:szCs w:val="28"/>
        </w:rPr>
        <w:t>Тарказин</w:t>
      </w:r>
      <w:r>
        <w:rPr>
          <w:rFonts w:eastAsia="TimesNewRomanPSMT"/>
          <w:sz w:val="28"/>
          <w:szCs w:val="28"/>
        </w:rPr>
        <w:t>ский</w:t>
      </w:r>
      <w:proofErr w:type="spellEnd"/>
      <w:r>
        <w:rPr>
          <w:rFonts w:eastAsia="TimesNewRomanPSMT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eastAsia="TimesNewRomanPSMT"/>
          <w:sz w:val="28"/>
          <w:szCs w:val="28"/>
        </w:rPr>
        <w:t>Ермекеевский</w:t>
      </w:r>
      <w:proofErr w:type="spellEnd"/>
      <w:r>
        <w:rPr>
          <w:rFonts w:eastAsia="TimesNewRomanPSMT"/>
          <w:sz w:val="28"/>
          <w:szCs w:val="28"/>
        </w:rPr>
        <w:t xml:space="preserve"> район Республики Башкортостан</w:t>
      </w:r>
      <w:r w:rsidRPr="00780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6186">
        <w:rPr>
          <w:b/>
          <w:sz w:val="28"/>
          <w:szCs w:val="28"/>
        </w:rPr>
        <w:t>ПОСТАНОВЛЯЮ:</w:t>
      </w:r>
    </w:p>
    <w:p w:rsidR="00874205" w:rsidRPr="00315951" w:rsidRDefault="00874205" w:rsidP="007E0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5951">
        <w:rPr>
          <w:sz w:val="28"/>
          <w:szCs w:val="28"/>
        </w:rPr>
        <w:t xml:space="preserve"> </w:t>
      </w:r>
      <w:r w:rsidR="006C4B68">
        <w:rPr>
          <w:sz w:val="28"/>
          <w:szCs w:val="28"/>
        </w:rPr>
        <w:tab/>
      </w:r>
      <w:r w:rsidRPr="00315951">
        <w:rPr>
          <w:sz w:val="28"/>
          <w:szCs w:val="28"/>
        </w:rPr>
        <w:t>1.</w:t>
      </w:r>
      <w:r w:rsidRPr="00315951">
        <w:t xml:space="preserve"> </w:t>
      </w:r>
      <w:r w:rsidRPr="00315951">
        <w:rPr>
          <w:sz w:val="28"/>
          <w:szCs w:val="28"/>
        </w:rPr>
        <w:t xml:space="preserve">Утвердить Перечень муниципальных услуг, которые являются необходимыми и обязательными для предоставления </w:t>
      </w:r>
      <w:r w:rsidR="006C4B68">
        <w:rPr>
          <w:sz w:val="28"/>
          <w:szCs w:val="28"/>
        </w:rPr>
        <w:t>администрацией</w:t>
      </w:r>
      <w:r w:rsidRPr="0031595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</w:t>
      </w:r>
      <w:proofErr w:type="spellStart"/>
      <w:r w:rsidR="006A73CE">
        <w:rPr>
          <w:sz w:val="28"/>
          <w:szCs w:val="28"/>
        </w:rPr>
        <w:t>Тарказин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  район Республики Башкортостан </w:t>
      </w:r>
      <w:r w:rsidR="007E011C" w:rsidRPr="007E011C">
        <w:rPr>
          <w:rFonts w:eastAsia="Calibri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="007E011C">
        <w:rPr>
          <w:rFonts w:eastAsia="Calibri"/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согласно Приложению № 1. </w:t>
      </w:r>
    </w:p>
    <w:p w:rsidR="00874205" w:rsidRPr="00315951" w:rsidRDefault="00874205" w:rsidP="006C4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15951">
        <w:rPr>
          <w:color w:val="000000"/>
          <w:sz w:val="28"/>
          <w:szCs w:val="28"/>
        </w:rPr>
        <w:t>2.</w:t>
      </w:r>
      <w:r w:rsidR="007E011C">
        <w:rPr>
          <w:color w:val="000000"/>
          <w:sz w:val="28"/>
          <w:szCs w:val="28"/>
        </w:rPr>
        <w:t xml:space="preserve"> </w:t>
      </w:r>
      <w:r w:rsidRPr="00315951">
        <w:rPr>
          <w:color w:val="000000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6C4B68">
        <w:rPr>
          <w:color w:val="000000"/>
          <w:sz w:val="28"/>
          <w:szCs w:val="28"/>
        </w:rPr>
        <w:t>администрацией</w:t>
      </w:r>
      <w:r w:rsidRPr="00315951">
        <w:rPr>
          <w:color w:val="000000"/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сельского поселения   </w:t>
      </w:r>
      <w:proofErr w:type="spellStart"/>
      <w:r w:rsidR="006A73CE">
        <w:rPr>
          <w:sz w:val="28"/>
          <w:szCs w:val="28"/>
        </w:rPr>
        <w:t>Тарказин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район Республики Башкортостан </w:t>
      </w:r>
      <w:r w:rsidRPr="00315951">
        <w:rPr>
          <w:color w:val="000000"/>
          <w:sz w:val="28"/>
          <w:szCs w:val="28"/>
        </w:rPr>
        <w:t>оказываются на безвозмездной основе (кроме нотариальных услуг).</w:t>
      </w:r>
    </w:p>
    <w:p w:rsidR="00874205" w:rsidRPr="00315951" w:rsidRDefault="00874205" w:rsidP="006C4B68">
      <w:pPr>
        <w:ind w:right="-360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rFonts w:eastAsia="TimesNewRomanPSMT"/>
          <w:sz w:val="28"/>
          <w:szCs w:val="28"/>
        </w:rPr>
        <w:t xml:space="preserve"> </w:t>
      </w:r>
      <w:r w:rsidR="006C4B68">
        <w:rPr>
          <w:rFonts w:eastAsia="TimesNewRomanPSMT"/>
          <w:sz w:val="28"/>
          <w:szCs w:val="28"/>
        </w:rPr>
        <w:tab/>
      </w:r>
      <w:r w:rsidRPr="00315951">
        <w:rPr>
          <w:rFonts w:eastAsia="TimesNewRomanPSMT"/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3.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315951">
        <w:rPr>
          <w:bCs/>
          <w:sz w:val="28"/>
          <w:szCs w:val="28"/>
        </w:rPr>
        <w:t xml:space="preserve">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874205" w:rsidRPr="00315951" w:rsidRDefault="00874205" w:rsidP="006C4B68">
      <w:pPr>
        <w:ind w:left="-567" w:right="-360" w:firstLine="1275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874205" w:rsidRPr="00315951" w:rsidRDefault="00874205" w:rsidP="006C4B68">
      <w:pPr>
        <w:widowControl w:val="0"/>
        <w:autoSpaceDE w:val="0"/>
        <w:autoSpaceDN w:val="0"/>
        <w:adjustRightInd w:val="0"/>
        <w:ind w:left="-567" w:right="-360" w:firstLine="1275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5. </w:t>
      </w:r>
      <w:proofErr w:type="gramStart"/>
      <w:r w:rsidRPr="00315951">
        <w:rPr>
          <w:sz w:val="28"/>
          <w:szCs w:val="28"/>
        </w:rPr>
        <w:t>Контроль за</w:t>
      </w:r>
      <w:proofErr w:type="gramEnd"/>
      <w:r w:rsidRPr="00315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4205" w:rsidRDefault="00874205" w:rsidP="00874205">
      <w:pPr>
        <w:jc w:val="both"/>
        <w:rPr>
          <w:sz w:val="28"/>
          <w:szCs w:val="28"/>
        </w:rPr>
      </w:pPr>
    </w:p>
    <w:p w:rsidR="00874205" w:rsidRPr="00087005" w:rsidRDefault="00874205" w:rsidP="006C4B68">
      <w:pPr>
        <w:ind w:left="284"/>
        <w:rPr>
          <w:sz w:val="24"/>
          <w:szCs w:val="24"/>
        </w:rPr>
      </w:pPr>
      <w:r w:rsidRPr="0093292B">
        <w:rPr>
          <w:b/>
          <w:sz w:val="28"/>
          <w:szCs w:val="28"/>
        </w:rPr>
        <w:t xml:space="preserve">   </w:t>
      </w:r>
      <w:r w:rsidRPr="00874205">
        <w:rPr>
          <w:b/>
          <w:sz w:val="28"/>
          <w:szCs w:val="28"/>
        </w:rPr>
        <w:t xml:space="preserve"> </w:t>
      </w:r>
      <w:r w:rsidRPr="0093292B">
        <w:rPr>
          <w:b/>
          <w:sz w:val="28"/>
          <w:szCs w:val="28"/>
        </w:rPr>
        <w:t xml:space="preserve"> </w:t>
      </w:r>
      <w:r w:rsidR="006A73CE">
        <w:rPr>
          <w:sz w:val="28"/>
          <w:szCs w:val="28"/>
        </w:rPr>
        <w:t>Глава</w:t>
      </w:r>
      <w:r w:rsidRPr="00087005">
        <w:rPr>
          <w:sz w:val="28"/>
          <w:szCs w:val="28"/>
        </w:rPr>
        <w:t xml:space="preserve">  сельского поселения                                      </w:t>
      </w:r>
      <w:r w:rsidR="006A73CE">
        <w:rPr>
          <w:sz w:val="28"/>
          <w:szCs w:val="28"/>
        </w:rPr>
        <w:t xml:space="preserve">                           </w:t>
      </w:r>
      <w:r w:rsidRPr="00087005">
        <w:rPr>
          <w:sz w:val="28"/>
          <w:szCs w:val="28"/>
        </w:rPr>
        <w:t xml:space="preserve"> </w:t>
      </w:r>
      <w:proofErr w:type="spellStart"/>
      <w:r w:rsidR="006A73CE">
        <w:rPr>
          <w:sz w:val="28"/>
          <w:szCs w:val="28"/>
        </w:rPr>
        <w:t>Р.М.Загиров</w:t>
      </w:r>
      <w:proofErr w:type="spellEnd"/>
    </w:p>
    <w:p w:rsidR="00874205" w:rsidRPr="000870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B83085" w:rsidRPr="00FE6B9C" w:rsidRDefault="00B83085">
      <w:pPr>
        <w:rPr>
          <w:color w:val="FF0000"/>
        </w:rPr>
      </w:pPr>
    </w:p>
    <w:p w:rsidR="00B83085" w:rsidRPr="00FE6B9C" w:rsidRDefault="00B83085">
      <w:pPr>
        <w:rPr>
          <w:color w:val="FF0000"/>
        </w:rPr>
      </w:pPr>
    </w:p>
    <w:p w:rsidR="00B83085" w:rsidRPr="00FE6B9C" w:rsidRDefault="00B83085">
      <w:pPr>
        <w:rPr>
          <w:color w:val="FF0000"/>
        </w:rPr>
      </w:pPr>
    </w:p>
    <w:p w:rsidR="00B83085" w:rsidRPr="00FE6B9C" w:rsidRDefault="00B83085">
      <w:pPr>
        <w:rPr>
          <w:color w:val="FF0000"/>
        </w:rPr>
      </w:pPr>
    </w:p>
    <w:p w:rsidR="00B83085" w:rsidRPr="00FE6B9C" w:rsidRDefault="00B83085">
      <w:pPr>
        <w:rPr>
          <w:color w:val="FF0000"/>
        </w:rPr>
      </w:pPr>
    </w:p>
    <w:p w:rsidR="00B83085" w:rsidRPr="00FE6B9C" w:rsidRDefault="00B83085">
      <w:pPr>
        <w:rPr>
          <w:color w:val="FF0000"/>
        </w:rPr>
      </w:pPr>
    </w:p>
    <w:p w:rsidR="00B83085" w:rsidRPr="00FE6B9C" w:rsidRDefault="00B83085">
      <w:pPr>
        <w:rPr>
          <w:color w:val="FF0000"/>
        </w:rPr>
      </w:pPr>
    </w:p>
    <w:p w:rsidR="00B83085" w:rsidRPr="00FE6B9C" w:rsidRDefault="00B83085">
      <w:pPr>
        <w:rPr>
          <w:color w:val="FF0000"/>
        </w:rPr>
      </w:pPr>
    </w:p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/>
    <w:p w:rsidR="00B83085" w:rsidRDefault="00B83085">
      <w:pPr>
        <w:sectPr w:rsidR="00B83085" w:rsidSect="00D42BD7">
          <w:pgSz w:w="11907" w:h="16840" w:code="9"/>
          <w:pgMar w:top="851" w:right="851" w:bottom="142" w:left="993" w:header="720" w:footer="720" w:gutter="0"/>
          <w:cols w:space="720"/>
          <w:docGrid w:linePitch="272"/>
        </w:sectPr>
      </w:pPr>
    </w:p>
    <w:p w:rsidR="00B83085" w:rsidRPr="00A54297" w:rsidRDefault="00B83085" w:rsidP="00B83085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lastRenderedPageBreak/>
        <w:t>УТВЕРЖДЕН</w:t>
      </w:r>
      <w:r>
        <w:rPr>
          <w:rFonts w:eastAsia="Calibri"/>
          <w:sz w:val="28"/>
          <w:szCs w:val="28"/>
        </w:rPr>
        <w:t>О</w:t>
      </w:r>
    </w:p>
    <w:p w:rsidR="00B83085" w:rsidRPr="00A54297" w:rsidRDefault="00B83085" w:rsidP="00B83085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</w:t>
      </w:r>
      <w:r w:rsidRPr="00A54297">
        <w:rPr>
          <w:rFonts w:eastAsia="Calibri"/>
          <w:sz w:val="28"/>
          <w:szCs w:val="28"/>
        </w:rPr>
        <w:t xml:space="preserve">ением </w:t>
      </w:r>
      <w:r>
        <w:rPr>
          <w:rFonts w:eastAsia="Calibri"/>
          <w:sz w:val="28"/>
          <w:szCs w:val="28"/>
        </w:rPr>
        <w:t>главы</w:t>
      </w:r>
    </w:p>
    <w:p w:rsidR="00B83085" w:rsidRDefault="00B83085" w:rsidP="00B83085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Тарказинский</w:t>
      </w:r>
      <w:proofErr w:type="spellEnd"/>
      <w:r>
        <w:rPr>
          <w:rFonts w:eastAsia="Calibri"/>
          <w:sz w:val="28"/>
          <w:szCs w:val="28"/>
        </w:rPr>
        <w:t xml:space="preserve">  сельсовет</w:t>
      </w:r>
    </w:p>
    <w:p w:rsidR="00B83085" w:rsidRDefault="00B83085" w:rsidP="00B83085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МР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РБ</w:t>
      </w:r>
    </w:p>
    <w:p w:rsidR="00B83085" w:rsidRPr="00A54297" w:rsidRDefault="00B83085" w:rsidP="00B83085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 xml:space="preserve">25 октября </w:t>
      </w:r>
      <w:r w:rsidRPr="00A54297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8 г. № 35</w:t>
      </w:r>
    </w:p>
    <w:p w:rsidR="00B83085" w:rsidRPr="00A54297" w:rsidRDefault="00B83085" w:rsidP="00B83085">
      <w:pPr>
        <w:autoSpaceDE w:val="0"/>
        <w:autoSpaceDN w:val="0"/>
        <w:adjustRightInd w:val="0"/>
        <w:spacing w:after="200" w:line="276" w:lineRule="auto"/>
        <w:ind w:left="10632"/>
        <w:outlineLvl w:val="0"/>
        <w:rPr>
          <w:rFonts w:ascii="Calibri" w:eastAsia="Calibri" w:hAnsi="Calibri"/>
          <w:sz w:val="28"/>
          <w:szCs w:val="28"/>
        </w:rPr>
      </w:pPr>
    </w:p>
    <w:p w:rsidR="00B83085" w:rsidRPr="00A54297" w:rsidRDefault="00B83085" w:rsidP="00B83085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Calibri" w:eastAsia="Calibri" w:hAnsi="Calibri"/>
          <w:sz w:val="28"/>
          <w:szCs w:val="28"/>
        </w:rPr>
      </w:pPr>
    </w:p>
    <w:p w:rsidR="00B83085" w:rsidRPr="00A54297" w:rsidRDefault="00B83085" w:rsidP="00B8308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 xml:space="preserve">Перечень </w:t>
      </w:r>
    </w:p>
    <w:p w:rsidR="00B83085" w:rsidRDefault="00B83085" w:rsidP="00B83085">
      <w:pPr>
        <w:autoSpaceDE w:val="0"/>
        <w:autoSpaceDN w:val="0"/>
        <w:adjustRightInd w:val="0"/>
        <w:ind w:left="-142"/>
        <w:jc w:val="center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 xml:space="preserve">услуг, которые являются необходимыми и обязательными для предоставления  муниципальных услуг администрацией </w:t>
      </w:r>
      <w:r w:rsidRPr="00626267">
        <w:rPr>
          <w:rFonts w:eastAsia="Calibri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b/>
          <w:sz w:val="28"/>
          <w:szCs w:val="28"/>
        </w:rPr>
        <w:t>Тарказ</w:t>
      </w:r>
      <w:r w:rsidRPr="00626267">
        <w:rPr>
          <w:rFonts w:eastAsia="Calibri"/>
          <w:b/>
          <w:sz w:val="28"/>
          <w:szCs w:val="28"/>
        </w:rPr>
        <w:t>инский</w:t>
      </w:r>
      <w:proofErr w:type="spellEnd"/>
      <w:r w:rsidRPr="00626267">
        <w:rPr>
          <w:rFonts w:eastAsia="Calibri"/>
          <w:b/>
          <w:sz w:val="28"/>
          <w:szCs w:val="28"/>
        </w:rPr>
        <w:t xml:space="preserve">  сельсовет</w:t>
      </w:r>
    </w:p>
    <w:p w:rsidR="00B83085" w:rsidRPr="00A54297" w:rsidRDefault="00B83085" w:rsidP="00B8308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B83085" w:rsidRPr="00A54297" w:rsidRDefault="00B83085" w:rsidP="00B8308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695"/>
        <w:gridCol w:w="4324"/>
        <w:gridCol w:w="5467"/>
      </w:tblGrid>
      <w:tr w:rsidR="00B83085" w:rsidRPr="00A54297" w:rsidTr="00771718">
        <w:tc>
          <w:tcPr>
            <w:tcW w:w="868" w:type="dxa"/>
          </w:tcPr>
          <w:p w:rsidR="00B83085" w:rsidRPr="00A54297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2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4297">
              <w:rPr>
                <w:sz w:val="28"/>
                <w:szCs w:val="28"/>
              </w:rPr>
              <w:t>/</w:t>
            </w:r>
            <w:proofErr w:type="spellStart"/>
            <w:r w:rsidRPr="00A542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5" w:type="dxa"/>
          </w:tcPr>
          <w:p w:rsidR="00B83085" w:rsidRPr="00A54297" w:rsidRDefault="00B83085" w:rsidP="00771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>Наименование муниципальной услуги, предоставляемой администрацией  сельского поселения</w:t>
            </w:r>
          </w:p>
        </w:tc>
        <w:tc>
          <w:tcPr>
            <w:tcW w:w="4324" w:type="dxa"/>
          </w:tcPr>
          <w:p w:rsidR="00B83085" w:rsidRPr="00A54297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5467" w:type="dxa"/>
          </w:tcPr>
          <w:p w:rsidR="00B83085" w:rsidRPr="00A54297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участвующей в предоставлении услуги</w:t>
            </w:r>
          </w:p>
        </w:tc>
      </w:tr>
      <w:tr w:rsidR="00B83085" w:rsidRPr="00A54297" w:rsidTr="00771718">
        <w:tc>
          <w:tcPr>
            <w:tcW w:w="868" w:type="dxa"/>
          </w:tcPr>
          <w:p w:rsidR="00B83085" w:rsidRPr="00A54297" w:rsidRDefault="00B83085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B83085" w:rsidRPr="00A54297" w:rsidRDefault="00B83085" w:rsidP="0077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 нежилого помещения  в жилое помещение</w:t>
            </w:r>
          </w:p>
        </w:tc>
        <w:tc>
          <w:tcPr>
            <w:tcW w:w="4324" w:type="dxa"/>
          </w:tcPr>
          <w:p w:rsidR="00B83085" w:rsidRPr="00A54297" w:rsidRDefault="00B83085" w:rsidP="0077171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1.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 w:rsidR="00B83085" w:rsidRPr="00A54297" w:rsidRDefault="00B83085" w:rsidP="0077171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 Выдача плана переводимого помещения с его техническим описанием (в случае если переводимое помещение является жилым - технического (кадастрового) паспорта такого помещения)</w:t>
            </w:r>
          </w:p>
          <w:p w:rsidR="00B83085" w:rsidRPr="00A54297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3. Выдача поэтажного плана дома, в котором находится переводимое помещение </w:t>
            </w:r>
          </w:p>
        </w:tc>
        <w:tc>
          <w:tcPr>
            <w:tcW w:w="5467" w:type="dxa"/>
          </w:tcPr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 w:rsidRPr="006D1863">
              <w:rPr>
                <w:color w:val="000000"/>
                <w:sz w:val="24"/>
                <w:szCs w:val="24"/>
              </w:rPr>
              <w:t xml:space="preserve">архитектуры </w:t>
            </w:r>
            <w:r w:rsidRPr="006D1863">
              <w:rPr>
                <w:sz w:val="24"/>
                <w:szCs w:val="24"/>
              </w:rPr>
              <w:t xml:space="preserve">и ЖКХ администрации МР </w:t>
            </w:r>
            <w:proofErr w:type="spellStart"/>
            <w:r w:rsidRPr="006D1863">
              <w:rPr>
                <w:sz w:val="24"/>
                <w:szCs w:val="24"/>
              </w:rPr>
              <w:t>Ермекеевский</w:t>
            </w:r>
            <w:proofErr w:type="spellEnd"/>
            <w:r w:rsidRPr="006D1863">
              <w:rPr>
                <w:sz w:val="24"/>
                <w:szCs w:val="24"/>
              </w:rPr>
              <w:t xml:space="preserve"> район Р</w:t>
            </w:r>
            <w:proofErr w:type="gramStart"/>
            <w:r w:rsidRPr="006D186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Pr="006D1863" w:rsidRDefault="00B83085" w:rsidP="00771718">
            <w:pPr>
              <w:rPr>
                <w:color w:val="000000"/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875BAD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 ГУП «БТИ РБ» (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B83085">
              <w:rPr>
                <w:sz w:val="24"/>
                <w:szCs w:val="24"/>
              </w:rPr>
              <w:t>о</w:t>
            </w:r>
            <w:proofErr w:type="gramEnd"/>
            <w:r w:rsidR="00B83085"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 w:rsidR="00B83085">
              <w:rPr>
                <w:sz w:val="24"/>
                <w:szCs w:val="24"/>
              </w:rPr>
              <w:t>взаимозапросу</w:t>
            </w:r>
            <w:proofErr w:type="spellEnd"/>
            <w:r w:rsidR="00B83085"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5BAD" w:rsidRDefault="00875BAD" w:rsidP="00875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ФЛ ГУП «БТИ РБ» (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83085" w:rsidRPr="00A54297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085" w:rsidRPr="00A54297" w:rsidTr="00771718">
        <w:tc>
          <w:tcPr>
            <w:tcW w:w="868" w:type="dxa"/>
          </w:tcPr>
          <w:p w:rsidR="00B83085" w:rsidRPr="00A54297" w:rsidRDefault="00B83085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F1D">
              <w:rPr>
                <w:sz w:val="24"/>
                <w:szCs w:val="24"/>
                <w:highlight w:val="yellow"/>
              </w:rPr>
              <w:lastRenderedPageBreak/>
              <w:t>4</w:t>
            </w:r>
            <w:r w:rsidRPr="00A5429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95" w:type="dxa"/>
          </w:tcPr>
          <w:p w:rsidR="00B83085" w:rsidRPr="00A54297" w:rsidRDefault="00B83085" w:rsidP="008522E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54297">
              <w:rPr>
                <w:bCs/>
                <w:color w:val="000000"/>
                <w:sz w:val="24"/>
                <w:szCs w:val="24"/>
              </w:rPr>
              <w:t xml:space="preserve">Принятие на учёт граждан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4324" w:type="dxa"/>
          </w:tcPr>
          <w:p w:rsidR="00B83085" w:rsidRPr="003911C8" w:rsidRDefault="00B83085" w:rsidP="00771718">
            <w:pPr>
              <w:pStyle w:val="a7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9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домовой книги;</w:t>
            </w:r>
          </w:p>
          <w:p w:rsidR="00B83085" w:rsidRPr="003911C8" w:rsidRDefault="00B83085" w:rsidP="00771718">
            <w:pPr>
              <w:pStyle w:val="a7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085" w:rsidRPr="00A54297" w:rsidRDefault="00B83085" w:rsidP="0077171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2. Решение о признании гражданина и членов его семьи </w:t>
            </w:r>
            <w:proofErr w:type="gramStart"/>
            <w:r w:rsidRPr="00A54297">
              <w:rPr>
                <w:color w:val="000000"/>
                <w:sz w:val="24"/>
                <w:szCs w:val="24"/>
              </w:rPr>
              <w:t>малоимущим</w:t>
            </w:r>
            <w:proofErr w:type="gramEnd"/>
            <w:r w:rsidRPr="00A54297">
              <w:rPr>
                <w:color w:val="000000"/>
                <w:sz w:val="24"/>
                <w:szCs w:val="24"/>
              </w:rPr>
              <w:t xml:space="preserve"> (малоимущими);</w:t>
            </w:r>
          </w:p>
          <w:p w:rsidR="00B83085" w:rsidRPr="00A54297" w:rsidRDefault="00B83085" w:rsidP="0077171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3. Сведения о финансовом лицевом счете;</w:t>
            </w:r>
          </w:p>
          <w:p w:rsidR="00B83085" w:rsidRPr="00A54297" w:rsidRDefault="00B83085" w:rsidP="0077171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4. Выписка из ЕГРП о правах отдельного лица на имеющиеся у него объекты недвижимого имущества;</w:t>
            </w:r>
          </w:p>
          <w:p w:rsidR="00B83085" w:rsidRPr="00A54297" w:rsidRDefault="00B83085" w:rsidP="00771718">
            <w:pPr>
              <w:jc w:val="both"/>
              <w:rPr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5. </w:t>
            </w:r>
            <w:r w:rsidRPr="00A54297">
              <w:rPr>
                <w:sz w:val="24"/>
                <w:szCs w:val="24"/>
              </w:rPr>
              <w:t>Выдача документов о занимаемых жилых помещениях у гражданина, членов его семьи за пять лет, предшествующих подаче заявления;</w:t>
            </w:r>
          </w:p>
          <w:p w:rsidR="00B83085" w:rsidRPr="00A54297" w:rsidRDefault="00B83085" w:rsidP="0077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6.Выдача </w:t>
            </w:r>
            <w:r w:rsidRPr="00A54297">
              <w:rPr>
                <w:sz w:val="24"/>
                <w:szCs w:val="24"/>
              </w:rPr>
              <w:t>документов, подтверждающих наличие или отсутствие у гражданина, членов его семьи в собственности имущества, подлежащего налогообложению</w:t>
            </w:r>
            <w:r>
              <w:rPr>
                <w:sz w:val="24"/>
                <w:szCs w:val="24"/>
              </w:rPr>
              <w:t xml:space="preserve"> за последние 3 года</w:t>
            </w:r>
            <w:r w:rsidRPr="00A54297">
              <w:rPr>
                <w:sz w:val="24"/>
                <w:szCs w:val="24"/>
              </w:rPr>
              <w:t xml:space="preserve"> (за исключением выписки из Единого государственного реестра прав на недвижимое имущество и сделок с ним):</w:t>
            </w:r>
          </w:p>
          <w:p w:rsidR="00B83085" w:rsidRPr="00A54297" w:rsidRDefault="00B83085" w:rsidP="0077171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жилых помещений, в том числе отчужденных, - за пять лет, предшествующих месяцу подачи заявления;</w:t>
            </w:r>
          </w:p>
          <w:p w:rsidR="00B83085" w:rsidRPr="00A54297" w:rsidRDefault="00B83085" w:rsidP="0077171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иного имущества, в том числе отчужденного, - в течение шести месяцев, предшествующих месяцу подачи заявления (в случае принятия гражданина на учет как малоимущего)</w:t>
            </w:r>
          </w:p>
        </w:tc>
        <w:tc>
          <w:tcPr>
            <w:tcW w:w="5467" w:type="dxa"/>
          </w:tcPr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Тарказинский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B83085" w:rsidRDefault="00460FAC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3085">
              <w:rPr>
                <w:sz w:val="24"/>
                <w:szCs w:val="24"/>
              </w:rPr>
              <w:t xml:space="preserve">(по межведомственному </w:t>
            </w:r>
            <w:proofErr w:type="spellStart"/>
            <w:r w:rsidR="00B83085">
              <w:rPr>
                <w:sz w:val="24"/>
                <w:szCs w:val="24"/>
              </w:rPr>
              <w:t>взаимозапросу</w:t>
            </w:r>
            <w:proofErr w:type="spellEnd"/>
            <w:r w:rsidR="00B83085"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в с. Ермекеев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 w:rsidR="00E80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МРИ ФНС №27 г. Туймазы (филиалы в г. Белебей, в с. Ермекеево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  <w:proofErr w:type="gramStart"/>
            <w:r>
              <w:rPr>
                <w:sz w:val="24"/>
                <w:szCs w:val="24"/>
              </w:rPr>
              <w:t>Ц(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  <w:proofErr w:type="gramStart"/>
            <w:r>
              <w:rPr>
                <w:sz w:val="24"/>
                <w:szCs w:val="24"/>
              </w:rPr>
              <w:t>Ц(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085" w:rsidRPr="003911C8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3085" w:rsidRPr="00A54297" w:rsidTr="00771718">
        <w:trPr>
          <w:trHeight w:val="551"/>
        </w:trPr>
        <w:tc>
          <w:tcPr>
            <w:tcW w:w="868" w:type="dxa"/>
          </w:tcPr>
          <w:p w:rsidR="00B83085" w:rsidRPr="00A54297" w:rsidRDefault="00B83085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F1D">
              <w:rPr>
                <w:sz w:val="24"/>
                <w:szCs w:val="24"/>
                <w:highlight w:val="yellow"/>
              </w:rPr>
              <w:lastRenderedPageBreak/>
              <w:t>6.</w:t>
            </w:r>
            <w:r w:rsidRPr="00A54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</w:tcPr>
          <w:p w:rsidR="00B83085" w:rsidRPr="00A54297" w:rsidRDefault="00B83085" w:rsidP="0077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4324" w:type="dxa"/>
          </w:tcPr>
          <w:p w:rsidR="00B83085" w:rsidRPr="00A54297" w:rsidRDefault="00B83085" w:rsidP="0077171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1. Выдача технического (кадастрового адреса) паспорта земельного участка</w:t>
            </w:r>
          </w:p>
          <w:p w:rsidR="00B83085" w:rsidRPr="00A54297" w:rsidRDefault="00B83085" w:rsidP="0077171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 Выдача кадастровой выписки на земельный участок</w:t>
            </w:r>
          </w:p>
        </w:tc>
        <w:tc>
          <w:tcPr>
            <w:tcW w:w="5467" w:type="dxa"/>
          </w:tcPr>
          <w:p w:rsidR="00B83085" w:rsidRDefault="00B83085" w:rsidP="0077171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Бюро технической инвентаризации в г. Белебе</w:t>
            </w:r>
            <w:proofErr w:type="gramStart"/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Pr="00A54297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кадастровые инженеры ООО «Фаттахова Г.С.» ИП «Прохорова Н.М.»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83085" w:rsidRPr="00A54297" w:rsidTr="00771718">
        <w:trPr>
          <w:trHeight w:val="834"/>
        </w:trPr>
        <w:tc>
          <w:tcPr>
            <w:tcW w:w="868" w:type="dxa"/>
          </w:tcPr>
          <w:p w:rsidR="00B83085" w:rsidRPr="00A54297" w:rsidRDefault="00B83085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F1D">
              <w:rPr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4695" w:type="dxa"/>
          </w:tcPr>
          <w:p w:rsidR="00B83085" w:rsidRPr="00A54297" w:rsidRDefault="00B83085" w:rsidP="0077171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4324" w:type="dxa"/>
          </w:tcPr>
          <w:p w:rsidR="00B83085" w:rsidRDefault="00B83085" w:rsidP="005751A0">
            <w:pPr>
              <w:jc w:val="both"/>
              <w:rPr>
                <w:rFonts w:cs="Calibri"/>
                <w:sz w:val="24"/>
                <w:szCs w:val="24"/>
              </w:rPr>
            </w:pPr>
            <w:r w:rsidRPr="00A54297">
              <w:rPr>
                <w:rFonts w:cs="Calibri"/>
                <w:sz w:val="24"/>
                <w:szCs w:val="24"/>
              </w:rPr>
              <w:t>1. Выдача справки, подтверждающей неиспользование ранее заявителями, желающими участвовать в приватизации жилого помещения, права на приватизацию жилья;</w:t>
            </w:r>
          </w:p>
          <w:p w:rsidR="00B83085" w:rsidRDefault="00B83085" w:rsidP="005751A0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B83085" w:rsidRDefault="00B83085" w:rsidP="005751A0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B83085" w:rsidRPr="00A54297" w:rsidRDefault="00B83085" w:rsidP="005751A0">
            <w:pPr>
              <w:jc w:val="both"/>
              <w:rPr>
                <w:rFonts w:cs="Calibri"/>
                <w:sz w:val="24"/>
                <w:szCs w:val="24"/>
              </w:rPr>
            </w:pPr>
            <w:r w:rsidRPr="00A54297">
              <w:rPr>
                <w:rFonts w:cs="Calibri"/>
                <w:sz w:val="24"/>
                <w:szCs w:val="24"/>
              </w:rPr>
              <w:t xml:space="preserve">2. Выдача справки с места жительства заявителей, желающих участвовать в приватизации жилого помещения, в период с 04.07.1991 по момент регистрации в приватизируемом жилом помещении </w:t>
            </w:r>
          </w:p>
        </w:tc>
        <w:tc>
          <w:tcPr>
            <w:tcW w:w="5467" w:type="dxa"/>
          </w:tcPr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Р</w:t>
            </w: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B83085" w:rsidRDefault="00B8308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</w:t>
            </w:r>
            <w:proofErr w:type="gramStart"/>
            <w:r w:rsidRPr="006D186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3085" w:rsidRPr="00A54297" w:rsidRDefault="00B83085" w:rsidP="0077171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СП</w:t>
            </w:r>
          </w:p>
        </w:tc>
      </w:tr>
      <w:tr w:rsidR="007D0E9E" w:rsidRPr="00A54297" w:rsidTr="00771718">
        <w:trPr>
          <w:trHeight w:val="1117"/>
        </w:trPr>
        <w:tc>
          <w:tcPr>
            <w:tcW w:w="868" w:type="dxa"/>
          </w:tcPr>
          <w:p w:rsidR="007D0E9E" w:rsidRPr="00A54297" w:rsidRDefault="007D0E9E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95" w:type="dxa"/>
          </w:tcPr>
          <w:p w:rsidR="007D0E9E" w:rsidRPr="00A54297" w:rsidRDefault="00461F8A" w:rsidP="0077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актов обследования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бытовых</w:t>
            </w:r>
            <w:proofErr w:type="gramEnd"/>
            <w:r>
              <w:rPr>
                <w:sz w:val="24"/>
                <w:szCs w:val="24"/>
              </w:rPr>
              <w:t xml:space="preserve"> условий сельского поселения</w:t>
            </w:r>
          </w:p>
        </w:tc>
        <w:tc>
          <w:tcPr>
            <w:tcW w:w="4324" w:type="dxa"/>
          </w:tcPr>
          <w:p w:rsidR="007D0E9E" w:rsidRDefault="009E5246" w:rsidP="0077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акта обследования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бытовых</w:t>
            </w:r>
            <w:proofErr w:type="gramEnd"/>
            <w:r>
              <w:rPr>
                <w:sz w:val="24"/>
                <w:szCs w:val="24"/>
              </w:rPr>
              <w:t xml:space="preserve"> условий</w:t>
            </w:r>
          </w:p>
        </w:tc>
        <w:tc>
          <w:tcPr>
            <w:tcW w:w="5467" w:type="dxa"/>
          </w:tcPr>
          <w:p w:rsidR="007D0E9E" w:rsidRDefault="009E5246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61F8A" w:rsidRPr="00A54297" w:rsidTr="00771718">
        <w:trPr>
          <w:trHeight w:val="1117"/>
        </w:trPr>
        <w:tc>
          <w:tcPr>
            <w:tcW w:w="868" w:type="dxa"/>
          </w:tcPr>
          <w:p w:rsidR="00461F8A" w:rsidRDefault="00461F8A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95" w:type="dxa"/>
          </w:tcPr>
          <w:p w:rsidR="00461F8A" w:rsidRDefault="00461F8A" w:rsidP="0077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копии архивных документов, подтверждающих право на владение землей</w:t>
            </w:r>
          </w:p>
        </w:tc>
        <w:tc>
          <w:tcPr>
            <w:tcW w:w="4324" w:type="dxa"/>
          </w:tcPr>
          <w:p w:rsidR="00461F8A" w:rsidRDefault="009E5246" w:rsidP="0077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акт на право владения, постоянного пользования землей</w:t>
            </w:r>
          </w:p>
        </w:tc>
        <w:tc>
          <w:tcPr>
            <w:tcW w:w="5467" w:type="dxa"/>
          </w:tcPr>
          <w:p w:rsidR="00461F8A" w:rsidRDefault="009E5246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61F8A" w:rsidRPr="00A54297" w:rsidTr="00771718">
        <w:trPr>
          <w:trHeight w:val="1117"/>
        </w:trPr>
        <w:tc>
          <w:tcPr>
            <w:tcW w:w="868" w:type="dxa"/>
          </w:tcPr>
          <w:p w:rsidR="00461F8A" w:rsidRDefault="00461F8A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95" w:type="dxa"/>
          </w:tcPr>
          <w:p w:rsidR="00461F8A" w:rsidRDefault="00461F8A" w:rsidP="00461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размещения нестационарного торгового объекта на территории сельского поселения</w:t>
            </w:r>
          </w:p>
        </w:tc>
        <w:tc>
          <w:tcPr>
            <w:tcW w:w="4324" w:type="dxa"/>
          </w:tcPr>
          <w:p w:rsidR="00461F8A" w:rsidRDefault="00573C55" w:rsidP="0077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</w:t>
            </w:r>
            <w:r w:rsidRPr="00DF7EAC">
              <w:rPr>
                <w:spacing w:val="-2"/>
                <w:sz w:val="24"/>
                <w:szCs w:val="24"/>
              </w:rPr>
              <w:t>о предоставлении торгового места для размещения нестационарного</w:t>
            </w:r>
            <w:r w:rsidRPr="00DF7EAC">
              <w:rPr>
                <w:spacing w:val="-2"/>
                <w:sz w:val="24"/>
                <w:szCs w:val="24"/>
              </w:rPr>
              <w:br/>
            </w:r>
            <w:r w:rsidRPr="00DF7EAC">
              <w:rPr>
                <w:sz w:val="24"/>
                <w:szCs w:val="24"/>
              </w:rPr>
              <w:t>торгового объекта</w:t>
            </w:r>
            <w:r>
              <w:rPr>
                <w:sz w:val="24"/>
                <w:szCs w:val="24"/>
              </w:rPr>
              <w:t>;</w:t>
            </w:r>
          </w:p>
          <w:p w:rsidR="00573C55" w:rsidRDefault="00573C55" w:rsidP="00771718">
            <w:pPr>
              <w:jc w:val="both"/>
              <w:rPr>
                <w:sz w:val="24"/>
                <w:szCs w:val="24"/>
              </w:rPr>
            </w:pPr>
            <w:r w:rsidRPr="00DF7EAC">
              <w:rPr>
                <w:spacing w:val="-4"/>
                <w:sz w:val="24"/>
                <w:szCs w:val="24"/>
              </w:rPr>
              <w:t>договора о предоставлении</w:t>
            </w:r>
            <w:r w:rsidRPr="00DF7EAC">
              <w:rPr>
                <w:spacing w:val="-4"/>
                <w:sz w:val="24"/>
                <w:szCs w:val="24"/>
              </w:rPr>
              <w:br/>
            </w:r>
            <w:r w:rsidRPr="00DF7EAC">
              <w:rPr>
                <w:spacing w:val="-6"/>
                <w:sz w:val="24"/>
                <w:szCs w:val="24"/>
              </w:rPr>
              <w:t>торгового места для размещения нестационарного торгового объекта</w:t>
            </w:r>
          </w:p>
          <w:p w:rsidR="00573C55" w:rsidRDefault="00573C55" w:rsidP="0077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61437B" w:rsidRDefault="0061437B" w:rsidP="00614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МРИ ФНС №27 г. Туймазы (филиалы в г. Белебей, в с. Ермекеево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1F8A" w:rsidRDefault="00573C55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61F8A" w:rsidRPr="00A54297" w:rsidTr="00771718">
        <w:trPr>
          <w:trHeight w:val="1117"/>
        </w:trPr>
        <w:tc>
          <w:tcPr>
            <w:tcW w:w="868" w:type="dxa"/>
          </w:tcPr>
          <w:p w:rsidR="00461F8A" w:rsidRDefault="00461F8A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461F8A" w:rsidRDefault="00461F8A" w:rsidP="00461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справок</w:t>
            </w:r>
          </w:p>
        </w:tc>
        <w:tc>
          <w:tcPr>
            <w:tcW w:w="4324" w:type="dxa"/>
          </w:tcPr>
          <w:p w:rsidR="009E5246" w:rsidRDefault="009E5246" w:rsidP="0077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составе семьи, </w:t>
            </w:r>
          </w:p>
          <w:p w:rsidR="00461F8A" w:rsidRDefault="009E5246" w:rsidP="0077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с места жительства, </w:t>
            </w:r>
          </w:p>
          <w:p w:rsidR="009E5246" w:rsidRDefault="009E5246" w:rsidP="0077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домовой книги,</w:t>
            </w:r>
          </w:p>
          <w:p w:rsidR="009E5246" w:rsidRDefault="009E5246" w:rsidP="0077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5467" w:type="dxa"/>
          </w:tcPr>
          <w:p w:rsidR="00461F8A" w:rsidRDefault="009E5246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71A29" w:rsidRPr="00A54297" w:rsidTr="00771718">
        <w:trPr>
          <w:trHeight w:val="1117"/>
        </w:trPr>
        <w:tc>
          <w:tcPr>
            <w:tcW w:w="868" w:type="dxa"/>
          </w:tcPr>
          <w:p w:rsidR="00571A29" w:rsidRDefault="00571A29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71A29" w:rsidRDefault="00571A29" w:rsidP="00461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заявлений, документов на постановку граждан на учет в качестве нуждающихся в улучшении жилищных условий</w:t>
            </w:r>
          </w:p>
        </w:tc>
        <w:tc>
          <w:tcPr>
            <w:tcW w:w="4324" w:type="dxa"/>
          </w:tcPr>
          <w:p w:rsidR="00571A29" w:rsidRDefault="001E56EE" w:rsidP="0077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</w:t>
            </w:r>
            <w:r w:rsidRPr="000F4A1B">
              <w:rPr>
                <w:sz w:val="24"/>
                <w:szCs w:val="24"/>
              </w:rPr>
              <w:t xml:space="preserve"> Администрации сельского  </w:t>
            </w:r>
            <w:proofErr w:type="gramStart"/>
            <w:r w:rsidRPr="000F4A1B">
              <w:rPr>
                <w:sz w:val="24"/>
                <w:szCs w:val="24"/>
              </w:rPr>
              <w:t>поселения</w:t>
            </w:r>
            <w:proofErr w:type="gramEnd"/>
            <w:r w:rsidRPr="000F4A1B">
              <w:rPr>
                <w:sz w:val="24"/>
                <w:szCs w:val="24"/>
              </w:rPr>
              <w:t xml:space="preserve">  о признании семьи нуждающейся в улучшении жилищных условий;</w:t>
            </w:r>
          </w:p>
          <w:p w:rsidR="001E56EE" w:rsidRPr="003911C8" w:rsidRDefault="001E56EE" w:rsidP="001E56EE">
            <w:pPr>
              <w:pStyle w:val="a7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домовой книги;</w:t>
            </w:r>
          </w:p>
          <w:p w:rsidR="001E56EE" w:rsidRPr="00A54297" w:rsidRDefault="001E56EE" w:rsidP="001E56EE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Выписка из ЕГРП о правах отдельного лица на имеющиеся у него объекты недвижимого имущества;</w:t>
            </w:r>
          </w:p>
          <w:p w:rsidR="001E56EE" w:rsidRDefault="001E56EE" w:rsidP="0077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61437B" w:rsidRPr="000F4A1B" w:rsidRDefault="0061437B" w:rsidP="00614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A1B">
              <w:rPr>
                <w:sz w:val="24"/>
                <w:szCs w:val="24"/>
              </w:rPr>
              <w:t xml:space="preserve">Администрация муниципального района  </w:t>
            </w:r>
            <w:proofErr w:type="spellStart"/>
            <w:r w:rsidRPr="000F4A1B">
              <w:rPr>
                <w:sz w:val="24"/>
                <w:szCs w:val="24"/>
              </w:rPr>
              <w:t>Ермекеевский</w:t>
            </w:r>
            <w:proofErr w:type="spellEnd"/>
            <w:r w:rsidRPr="000F4A1B">
              <w:rPr>
                <w:sz w:val="24"/>
                <w:szCs w:val="24"/>
              </w:rPr>
              <w:t xml:space="preserve"> район Республики Башкортостан </w:t>
            </w:r>
            <w:r>
              <w:rPr>
                <w:sz w:val="24"/>
                <w:szCs w:val="24"/>
              </w:rPr>
              <w:t xml:space="preserve">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F4A1B">
              <w:rPr>
                <w:sz w:val="24"/>
                <w:szCs w:val="24"/>
              </w:rPr>
              <w:t>;</w:t>
            </w:r>
          </w:p>
          <w:p w:rsidR="0061437B" w:rsidRPr="000F4A1B" w:rsidRDefault="0061437B" w:rsidP="0061437B">
            <w:pPr>
              <w:ind w:firstLine="540"/>
              <w:jc w:val="both"/>
              <w:rPr>
                <w:sz w:val="24"/>
                <w:szCs w:val="24"/>
              </w:rPr>
            </w:pPr>
            <w:r w:rsidRPr="000F4A1B">
              <w:rPr>
                <w:sz w:val="24"/>
                <w:szCs w:val="24"/>
              </w:rPr>
              <w:t xml:space="preserve"> Управление </w:t>
            </w:r>
            <w:proofErr w:type="spellStart"/>
            <w:r w:rsidRPr="000F4A1B">
              <w:rPr>
                <w:sz w:val="24"/>
                <w:szCs w:val="24"/>
              </w:rPr>
              <w:t>Росреестра</w:t>
            </w:r>
            <w:proofErr w:type="spellEnd"/>
            <w:r w:rsidRPr="000F4A1B">
              <w:rPr>
                <w:sz w:val="24"/>
                <w:szCs w:val="24"/>
              </w:rPr>
              <w:t xml:space="preserve"> по Республике Башкортоста</w:t>
            </w:r>
            <w:proofErr w:type="gramStart"/>
            <w:r w:rsidRPr="000F4A1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F4A1B">
              <w:rPr>
                <w:sz w:val="24"/>
                <w:szCs w:val="24"/>
              </w:rPr>
              <w:t>;</w:t>
            </w:r>
          </w:p>
          <w:p w:rsidR="0061437B" w:rsidRDefault="0061437B" w:rsidP="0061437B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 </w:t>
            </w:r>
            <w:r w:rsidRPr="000F4A1B">
              <w:rPr>
                <w:sz w:val="24"/>
                <w:szCs w:val="24"/>
              </w:rPr>
              <w:t xml:space="preserve">ГУП </w:t>
            </w:r>
            <w:r>
              <w:rPr>
                <w:sz w:val="24"/>
                <w:szCs w:val="24"/>
              </w:rPr>
              <w:t>«БТИ РБ»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61437B" w:rsidRPr="000F4A1B" w:rsidRDefault="0061437B" w:rsidP="0061437B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571A29" w:rsidRDefault="00571A29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1A29" w:rsidRPr="00A54297" w:rsidTr="00771718">
        <w:trPr>
          <w:trHeight w:val="1117"/>
        </w:trPr>
        <w:tc>
          <w:tcPr>
            <w:tcW w:w="868" w:type="dxa"/>
          </w:tcPr>
          <w:p w:rsidR="00571A29" w:rsidRDefault="00571A29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71A29" w:rsidRDefault="00571A29" w:rsidP="00461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4324" w:type="dxa"/>
          </w:tcPr>
          <w:p w:rsidR="00571A29" w:rsidRDefault="00571A29" w:rsidP="0077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571A29" w:rsidRDefault="00571A29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1A29" w:rsidRPr="00A54297" w:rsidTr="00771718">
        <w:trPr>
          <w:trHeight w:val="1117"/>
        </w:trPr>
        <w:tc>
          <w:tcPr>
            <w:tcW w:w="868" w:type="dxa"/>
          </w:tcPr>
          <w:p w:rsidR="00571A29" w:rsidRDefault="00571A29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71A29" w:rsidRDefault="00571A29" w:rsidP="00461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</w:t>
            </w:r>
            <w:r w:rsidR="009B169F"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4324" w:type="dxa"/>
          </w:tcPr>
          <w:p w:rsidR="00571A29" w:rsidRDefault="00571A29" w:rsidP="0077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571A29" w:rsidRDefault="00571A29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9F" w:rsidRPr="00A54297" w:rsidTr="00771718">
        <w:trPr>
          <w:trHeight w:val="1117"/>
        </w:trPr>
        <w:tc>
          <w:tcPr>
            <w:tcW w:w="868" w:type="dxa"/>
          </w:tcPr>
          <w:p w:rsidR="009B169F" w:rsidRDefault="009B169F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9B169F" w:rsidRDefault="009B169F" w:rsidP="00461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выдача субъектам предпринимательства рекомендации о целесообразности реализации инвестиционных проектов </w:t>
            </w:r>
          </w:p>
        </w:tc>
        <w:tc>
          <w:tcPr>
            <w:tcW w:w="4324" w:type="dxa"/>
          </w:tcPr>
          <w:p w:rsidR="009B169F" w:rsidRDefault="009B169F" w:rsidP="0077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9B169F" w:rsidRDefault="009B169F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9F" w:rsidRPr="00A54297" w:rsidTr="00771718">
        <w:trPr>
          <w:trHeight w:val="1117"/>
        </w:trPr>
        <w:tc>
          <w:tcPr>
            <w:tcW w:w="868" w:type="dxa"/>
          </w:tcPr>
          <w:p w:rsidR="009B169F" w:rsidRDefault="009B169F" w:rsidP="00771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9B169F" w:rsidRDefault="009B169F" w:rsidP="00461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выписки из реестра муниципального имущества сельского поселения</w:t>
            </w:r>
          </w:p>
        </w:tc>
        <w:tc>
          <w:tcPr>
            <w:tcW w:w="4324" w:type="dxa"/>
          </w:tcPr>
          <w:p w:rsidR="009B169F" w:rsidRDefault="009B169F" w:rsidP="00771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9B169F" w:rsidRDefault="009B169F" w:rsidP="00771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83085" w:rsidRDefault="00B83085" w:rsidP="00B83085">
      <w:pPr>
        <w:ind w:left="709" w:hanging="425"/>
      </w:pPr>
    </w:p>
    <w:sectPr w:rsidR="00B83085" w:rsidSect="00B83085">
      <w:pgSz w:w="16840" w:h="11907" w:orient="landscape" w:code="9"/>
      <w:pgMar w:top="992" w:right="851" w:bottom="851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05"/>
    <w:rsid w:val="000548E4"/>
    <w:rsid w:val="0005518E"/>
    <w:rsid w:val="001007FB"/>
    <w:rsid w:val="001B356D"/>
    <w:rsid w:val="001E56EE"/>
    <w:rsid w:val="00210093"/>
    <w:rsid w:val="002E4986"/>
    <w:rsid w:val="00376F1D"/>
    <w:rsid w:val="003F2ED3"/>
    <w:rsid w:val="00402C18"/>
    <w:rsid w:val="00460FAC"/>
    <w:rsid w:val="00461ACE"/>
    <w:rsid w:val="00461F8A"/>
    <w:rsid w:val="00547FF2"/>
    <w:rsid w:val="00571A29"/>
    <w:rsid w:val="00573C55"/>
    <w:rsid w:val="005751A0"/>
    <w:rsid w:val="0061437B"/>
    <w:rsid w:val="00636C9B"/>
    <w:rsid w:val="006A73CE"/>
    <w:rsid w:val="006C4B68"/>
    <w:rsid w:val="006D343F"/>
    <w:rsid w:val="007051BC"/>
    <w:rsid w:val="007159B1"/>
    <w:rsid w:val="007804DA"/>
    <w:rsid w:val="007874D0"/>
    <w:rsid w:val="007977EE"/>
    <w:rsid w:val="007C6946"/>
    <w:rsid w:val="007D0E9E"/>
    <w:rsid w:val="007E011C"/>
    <w:rsid w:val="0082210C"/>
    <w:rsid w:val="008522EE"/>
    <w:rsid w:val="00874205"/>
    <w:rsid w:val="00875BAD"/>
    <w:rsid w:val="00893F0C"/>
    <w:rsid w:val="00895BA0"/>
    <w:rsid w:val="008E1CCE"/>
    <w:rsid w:val="00992D47"/>
    <w:rsid w:val="009B169F"/>
    <w:rsid w:val="009E5246"/>
    <w:rsid w:val="00A109C4"/>
    <w:rsid w:val="00A37FFC"/>
    <w:rsid w:val="00A8631B"/>
    <w:rsid w:val="00A94C67"/>
    <w:rsid w:val="00AF2D27"/>
    <w:rsid w:val="00B83085"/>
    <w:rsid w:val="00BC4E76"/>
    <w:rsid w:val="00D42BD7"/>
    <w:rsid w:val="00DC2EDC"/>
    <w:rsid w:val="00E47FBD"/>
    <w:rsid w:val="00E80961"/>
    <w:rsid w:val="00E82E83"/>
    <w:rsid w:val="00F038D9"/>
    <w:rsid w:val="00F96976"/>
    <w:rsid w:val="00FE66E4"/>
    <w:rsid w:val="00F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20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2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74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qFormat/>
    <w:rsid w:val="00874205"/>
    <w:pPr>
      <w:spacing w:before="100" w:beforeAutospacing="1" w:after="119"/>
    </w:pPr>
    <w:rPr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8742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4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page number"/>
    <w:basedOn w:val="a0"/>
    <w:uiPriority w:val="99"/>
    <w:rsid w:val="00874205"/>
  </w:style>
  <w:style w:type="paragraph" w:customStyle="1" w:styleId="a6">
    <w:name w:val="Содержимое таблицы"/>
    <w:basedOn w:val="a"/>
    <w:rsid w:val="00874205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83085"/>
    <w:pPr>
      <w:spacing w:before="312" w:line="322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2018-11-07T12:47:00Z</cp:lastPrinted>
  <dcterms:created xsi:type="dcterms:W3CDTF">2018-10-10T05:51:00Z</dcterms:created>
  <dcterms:modified xsi:type="dcterms:W3CDTF">2019-04-18T12:56:00Z</dcterms:modified>
</cp:coreProperties>
</file>