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B6" w:rsidRDefault="002435D6" w:rsidP="009E7DB6">
      <w:pPr>
        <w:shd w:val="clear" w:color="auto" w:fill="FFFFFF"/>
        <w:spacing w:line="238" w:lineRule="exact"/>
        <w:ind w:left="439" w:right="9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</w:t>
      </w:r>
      <w:r w:rsidR="00D514A9">
        <w:rPr>
          <w:b/>
          <w:sz w:val="24"/>
          <w:szCs w:val="24"/>
        </w:rPr>
        <w:t xml:space="preserve">расходах, </w:t>
      </w:r>
      <w:r>
        <w:rPr>
          <w:b/>
          <w:sz w:val="24"/>
          <w:szCs w:val="24"/>
        </w:rPr>
        <w:t xml:space="preserve">об имуществе и обязательствах имущественного характера </w:t>
      </w:r>
      <w:r w:rsidR="009E7DB6">
        <w:rPr>
          <w:b/>
          <w:sz w:val="24"/>
          <w:szCs w:val="24"/>
        </w:rPr>
        <w:t>муниципальных служащих администрации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Тарказинский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Ермекеевский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2435D6" w:rsidRDefault="002435D6" w:rsidP="009E7DB6">
      <w:pPr>
        <w:shd w:val="clear" w:color="auto" w:fill="FFFFFF"/>
        <w:spacing w:line="238" w:lineRule="exact"/>
        <w:ind w:left="439" w:right="922"/>
        <w:jc w:val="center"/>
        <w:rPr>
          <w:b/>
        </w:rPr>
      </w:pPr>
      <w:r>
        <w:rPr>
          <w:b/>
          <w:sz w:val="24"/>
          <w:szCs w:val="24"/>
        </w:rPr>
        <w:t>Республики Башкортостан, и членов их семей за период с 1 января по 31 декабря 201</w:t>
      </w:r>
      <w:r w:rsidR="00630D1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2435D6" w:rsidRDefault="002435D6" w:rsidP="002435D6">
      <w:pPr>
        <w:spacing w:after="223" w:line="1" w:lineRule="exact"/>
        <w:rPr>
          <w:sz w:val="2"/>
          <w:szCs w:val="2"/>
        </w:rPr>
      </w:pPr>
    </w:p>
    <w:tbl>
      <w:tblPr>
        <w:tblW w:w="15106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1"/>
        <w:gridCol w:w="1821"/>
        <w:gridCol w:w="1680"/>
        <w:gridCol w:w="3501"/>
        <w:gridCol w:w="1401"/>
        <w:gridCol w:w="1260"/>
        <w:gridCol w:w="1542"/>
        <w:gridCol w:w="1520"/>
      </w:tblGrid>
      <w:tr w:rsidR="009E7DB6" w:rsidTr="008D7E73">
        <w:trPr>
          <w:trHeight w:hRule="exact" w:val="76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590" w:right="583"/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right="22"/>
            </w:pPr>
            <w:r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ный годовой </w:t>
            </w:r>
            <w:r>
              <w:rPr>
                <w:spacing w:val="-8"/>
                <w:sz w:val="18"/>
                <w:szCs w:val="18"/>
              </w:rPr>
              <w:t>доход за 201</w:t>
            </w:r>
            <w:r w:rsidR="00DD780E">
              <w:rPr>
                <w:spacing w:val="-8"/>
                <w:sz w:val="18"/>
                <w:szCs w:val="18"/>
              </w:rPr>
              <w:t>8</w:t>
            </w:r>
            <w:r>
              <w:rPr>
                <w:spacing w:val="-8"/>
                <w:sz w:val="18"/>
                <w:szCs w:val="18"/>
              </w:rPr>
              <w:t>г.</w:t>
            </w:r>
          </w:p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230" w:right="252"/>
            </w:pPr>
            <w:r>
              <w:rPr>
                <w:spacing w:val="-6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  <w:r>
              <w:rPr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 w:rsidP="009E7DB6">
            <w:pPr>
              <w:widowControl/>
              <w:autoSpaceDE/>
              <w:autoSpaceDN/>
              <w:adjustRightInd/>
            </w:pPr>
            <w:r>
              <w:t xml:space="preserve">Сведения об источниках получения средств, за счет которых </w:t>
            </w:r>
          </w:p>
        </w:tc>
      </w:tr>
      <w:tr w:rsidR="009E7DB6" w:rsidTr="00AE1140">
        <w:trPr>
          <w:trHeight w:hRule="exact" w:val="435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7" w:lineRule="exact"/>
              <w:ind w:left="346" w:right="360" w:firstLine="14"/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36" w:right="50"/>
            </w:pPr>
            <w:r>
              <w:rPr>
                <w:spacing w:val="-6"/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(</w:t>
            </w:r>
            <w:r w:rsidR="00D514A9">
              <w:rPr>
                <w:sz w:val="18"/>
                <w:szCs w:val="18"/>
              </w:rPr>
              <w:pgNum/>
            </w:r>
            <w:r w:rsidR="00D514A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108" w:right="122"/>
              <w:jc w:val="center"/>
            </w:pPr>
            <w:r>
              <w:rPr>
                <w:sz w:val="18"/>
                <w:szCs w:val="18"/>
              </w:rPr>
              <w:t xml:space="preserve">Страна </w:t>
            </w:r>
            <w:r>
              <w:rPr>
                <w:spacing w:val="-8"/>
                <w:sz w:val="18"/>
                <w:szCs w:val="18"/>
              </w:rPr>
              <w:t>расположе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7" w:lineRule="exact"/>
              <w:ind w:left="122" w:right="137"/>
            </w:pPr>
            <w:r>
              <w:rPr>
                <w:spacing w:val="-5"/>
                <w:sz w:val="18"/>
                <w:szCs w:val="18"/>
              </w:rPr>
              <w:t xml:space="preserve">Транспортные </w:t>
            </w: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AE1140">
        <w:trPr>
          <w:trHeight w:hRule="exact" w:val="36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D6" w:rsidRDefault="009E7DB6" w:rsidP="000E6F26">
            <w:pPr>
              <w:shd w:val="clear" w:color="auto" w:fill="FFFFFF"/>
              <w:spacing w:line="276" w:lineRule="auto"/>
            </w:pPr>
            <w:r>
              <w:t>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8</w:t>
            </w:r>
          </w:p>
        </w:tc>
      </w:tr>
      <w:tr w:rsidR="009E7DB6" w:rsidTr="00AE1140">
        <w:trPr>
          <w:trHeight w:val="192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t>Музафарова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Галеевна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437A1B" w:rsidP="000E6F26">
            <w:pPr>
              <w:shd w:val="clear" w:color="auto" w:fill="FFFFFF"/>
              <w:spacing w:line="276" w:lineRule="auto"/>
            </w:pPr>
            <w:r>
              <w:t>Глава сельского поселения</w:t>
            </w:r>
            <w:r w:rsidR="009E7DB6"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AE1140" w:rsidP="008D7E73">
            <w:pPr>
              <w:shd w:val="clear" w:color="auto" w:fill="FFFFFF"/>
              <w:spacing w:line="276" w:lineRule="auto"/>
            </w:pPr>
            <w:r>
              <w:t>545458,18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1576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7C0F85" w:rsidP="000E6F26">
            <w:pPr>
              <w:shd w:val="clear" w:color="auto" w:fill="FFFFFF"/>
              <w:spacing w:line="276" w:lineRule="auto"/>
              <w:ind w:right="166"/>
            </w:pPr>
            <w:r>
              <w:t xml:space="preserve">Автомобиль </w:t>
            </w:r>
            <w:r w:rsidR="00AE1140">
              <w:t>ВАЗ-21310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 w:rsidP="009E7D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E7DB6" w:rsidTr="00AE1140">
        <w:trPr>
          <w:trHeight w:val="178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3662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AE1140">
        <w:trPr>
          <w:trHeight w:val="497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9E7DB6" w:rsidP="00427819">
            <w:pPr>
              <w:shd w:val="clear" w:color="auto" w:fill="FFFFFF"/>
            </w:pPr>
            <w:r>
              <w:t xml:space="preserve">Земельный участок пай (долевая собственность </w:t>
            </w:r>
            <w:r w:rsidR="00427819">
              <w:t>3</w:t>
            </w:r>
            <w:r>
              <w:t>\416)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27819" w:rsidTr="00AE1140">
        <w:trPr>
          <w:trHeight w:val="534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427819">
            <w:pPr>
              <w:shd w:val="clear" w:color="auto" w:fill="FFFFFF"/>
              <w:spacing w:line="276" w:lineRule="auto"/>
            </w:pPr>
            <w:r>
              <w:t>Земельный участок пай (долевая собственность 1\832)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819" w:rsidRDefault="0042781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711EA" w:rsidTr="00AE1140">
        <w:trPr>
          <w:trHeight w:val="617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AE1140" w:rsidP="000E6F26">
            <w:pPr>
              <w:shd w:val="clear" w:color="auto" w:fill="FFFFFF"/>
              <w:spacing w:line="276" w:lineRule="auto"/>
            </w:pPr>
            <w:r>
              <w:t>104,9</w:t>
            </w:r>
            <w:r w:rsidR="002711EA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A" w:rsidRDefault="002711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AE1140">
        <w:trPr>
          <w:trHeight w:val="296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proofErr w:type="spellStart"/>
            <w:r>
              <w:t>Галимуллина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Ансаровна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специалист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8D7E73" w:rsidP="000E6F26">
            <w:pPr>
              <w:widowControl/>
              <w:autoSpaceDE/>
              <w:autoSpaceDN/>
              <w:adjustRightInd/>
            </w:pPr>
            <w:r>
              <w:t>242100,89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Земельный участок (долевая собственность 1\2)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1024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 xml:space="preserve">Трактор </w:t>
            </w:r>
          </w:p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МТЗ-50;</w:t>
            </w:r>
          </w:p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Прицеп тракторный 2ПТС-4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60A" w:rsidRDefault="009F360A" w:rsidP="009F360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9F360A" w:rsidRDefault="009F360A" w:rsidP="009F360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F360A" w:rsidTr="00AE1140">
        <w:trPr>
          <w:trHeight w:val="311"/>
        </w:trPr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Земельный участок (индивидуальный)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2041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AE1140">
        <w:trPr>
          <w:trHeight w:val="519"/>
        </w:trPr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 xml:space="preserve">Земельный участок </w:t>
            </w:r>
            <w:r w:rsidR="007C0F85">
              <w:t>пай</w:t>
            </w:r>
            <w:r>
              <w:t xml:space="preserve"> (долевая собственность 2\416)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AE1140">
        <w:trPr>
          <w:trHeight w:val="216"/>
        </w:trPr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Квартира (долевая собственность 1\4)</w:t>
            </w:r>
          </w:p>
          <w:p w:rsidR="009F360A" w:rsidRDefault="009F360A" w:rsidP="002711EA">
            <w:pPr>
              <w:shd w:val="clear" w:color="auto" w:fill="FFFFFF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E1140" w:rsidTr="00AE1140">
        <w:trPr>
          <w:trHeight w:val="59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 xml:space="preserve">Шамсутдинов Рим </w:t>
            </w:r>
            <w:proofErr w:type="spellStart"/>
            <w:r>
              <w:t>Аюпович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>Управляющий делами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>433829,65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2711EA">
            <w:pPr>
              <w:shd w:val="clear" w:color="auto" w:fill="FFFFFF"/>
            </w:pPr>
            <w:r>
              <w:t>Земельный уч</w:t>
            </w:r>
            <w:r>
              <w:t xml:space="preserve">асток </w:t>
            </w:r>
            <w:r w:rsidR="007C0F85">
              <w:t>пай</w:t>
            </w:r>
            <w:r>
              <w:t xml:space="preserve"> (долевая собственность 1/</w:t>
            </w:r>
            <w:r>
              <w:t>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>Трактор Т-25а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140" w:rsidRDefault="00AE11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E1140" w:rsidTr="007C0F85">
        <w:trPr>
          <w:trHeight w:val="421"/>
        </w:trPr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2711EA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40" w:rsidRDefault="00AE11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C0F85" w:rsidTr="00921119">
        <w:trPr>
          <w:trHeight w:val="526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супруга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фельдшер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545646,20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2711EA">
            <w:pPr>
              <w:shd w:val="clear" w:color="auto" w:fill="FFFFFF"/>
            </w:pPr>
            <w:r>
              <w:t>Земельный участок пай (долевая собственность 1/416)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Автомобиль ВАЗ-21154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0F85" w:rsidRDefault="007C0F8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C0F85" w:rsidTr="007C0F85">
        <w:trPr>
          <w:trHeight w:val="630"/>
        </w:trPr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2711EA">
            <w:pPr>
              <w:shd w:val="clear" w:color="auto" w:fill="FFFFFF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85" w:rsidRDefault="007C0F8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C0F85" w:rsidTr="007C0F85">
        <w:trPr>
          <w:trHeight w:val="375"/>
        </w:trPr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дочь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Учащаяся 11 класса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23,63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2711EA">
            <w:pPr>
              <w:shd w:val="clear" w:color="auto" w:fill="FFFFFF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85" w:rsidRDefault="007C0F8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2435D6" w:rsidRDefault="002435D6" w:rsidP="002435D6"/>
    <w:p w:rsidR="002435D6" w:rsidRDefault="002435D6" w:rsidP="002435D6"/>
    <w:p w:rsidR="00B46296" w:rsidRDefault="00B46296"/>
    <w:sectPr w:rsidR="00B46296" w:rsidSect="009F36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5D6"/>
    <w:rsid w:val="00215227"/>
    <w:rsid w:val="002435D6"/>
    <w:rsid w:val="002711EA"/>
    <w:rsid w:val="002731DA"/>
    <w:rsid w:val="00301616"/>
    <w:rsid w:val="00343C0F"/>
    <w:rsid w:val="00427819"/>
    <w:rsid w:val="00437A1B"/>
    <w:rsid w:val="005848E5"/>
    <w:rsid w:val="00630D18"/>
    <w:rsid w:val="00692D42"/>
    <w:rsid w:val="006F3518"/>
    <w:rsid w:val="007C0F85"/>
    <w:rsid w:val="008D7E73"/>
    <w:rsid w:val="00962C3C"/>
    <w:rsid w:val="009E7DB6"/>
    <w:rsid w:val="009F360A"/>
    <w:rsid w:val="00AE1140"/>
    <w:rsid w:val="00B46296"/>
    <w:rsid w:val="00C25CD0"/>
    <w:rsid w:val="00D514A9"/>
    <w:rsid w:val="00D77C6E"/>
    <w:rsid w:val="00DD780E"/>
    <w:rsid w:val="00EA0311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DFFE-BE36-4461-9328-5A1525F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2016-05-24T09:26:00Z</dcterms:created>
  <dcterms:modified xsi:type="dcterms:W3CDTF">2020-10-15T11:33:00Z</dcterms:modified>
</cp:coreProperties>
</file>