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0B" w:rsidRDefault="007B090B" w:rsidP="007B090B">
      <w:pPr>
        <w:ind w:left="-284" w:firstLine="284"/>
        <w:rPr>
          <w:b/>
        </w:rPr>
      </w:pPr>
      <w:r w:rsidRPr="005E3B1C">
        <w:rPr>
          <w:b/>
          <w:noProof/>
          <w:lang w:eastAsia="ru-RU"/>
        </w:rPr>
        <w:drawing>
          <wp:inline distT="0" distB="0" distL="0" distR="0" wp14:anchorId="392C51D9" wp14:editId="744CB9E9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7B090B" w:rsidRPr="005E3B1C" w:rsidRDefault="007B090B" w:rsidP="007B090B">
      <w:pPr>
        <w:ind w:left="-284" w:firstLine="284"/>
        <w:rPr>
          <w:b/>
        </w:rPr>
      </w:pPr>
      <w:r>
        <w:rPr>
          <w:b/>
        </w:rPr>
        <w:t xml:space="preserve">             </w:t>
      </w:r>
      <w:r w:rsidRPr="005E3B1C">
        <w:rPr>
          <w:b/>
        </w:rPr>
        <w:t xml:space="preserve">ҠАРАР             </w:t>
      </w:r>
      <w:r w:rsidRPr="005E3B1C">
        <w:t xml:space="preserve">                            </w:t>
      </w:r>
      <w:r w:rsidRPr="00B76CF1">
        <w:rPr>
          <w:b/>
        </w:rPr>
        <w:t>№</w:t>
      </w:r>
      <w:r w:rsidR="00B76CF1" w:rsidRPr="00B76CF1">
        <w:rPr>
          <w:b/>
        </w:rPr>
        <w:t>34</w:t>
      </w:r>
      <w:r w:rsidR="00B76CF1">
        <w:t xml:space="preserve">                           </w:t>
      </w:r>
      <w:bookmarkStart w:id="0" w:name="_GoBack"/>
      <w:bookmarkEnd w:id="0"/>
      <w:r w:rsidR="00B76CF1">
        <w:t xml:space="preserve">  </w:t>
      </w:r>
      <w:r w:rsidRPr="005E3B1C">
        <w:t xml:space="preserve"> </w:t>
      </w:r>
      <w:r w:rsidRPr="005E3B1C">
        <w:rPr>
          <w:b/>
        </w:rPr>
        <w:t>ПОСТАНОВЛЕНИЕ</w:t>
      </w:r>
    </w:p>
    <w:p w:rsidR="007B090B" w:rsidRDefault="00B76CF1" w:rsidP="007B090B">
      <w:r>
        <w:t xml:space="preserve">     </w:t>
      </w:r>
      <w:r w:rsidR="007B090B">
        <w:t xml:space="preserve">   </w:t>
      </w:r>
      <w:r w:rsidR="007B090B">
        <w:t xml:space="preserve">«16» октябрь </w:t>
      </w:r>
      <w:r w:rsidR="007B090B">
        <w:t>2020</w:t>
      </w:r>
      <w:r w:rsidR="007B090B" w:rsidRPr="005E3B1C">
        <w:t xml:space="preserve"> й.                                                 </w:t>
      </w:r>
      <w:r w:rsidR="007B090B">
        <w:t xml:space="preserve">         </w:t>
      </w:r>
      <w:r>
        <w:t xml:space="preserve">    </w:t>
      </w:r>
      <w:r w:rsidR="007B090B">
        <w:t xml:space="preserve"> «</w:t>
      </w:r>
      <w:proofErr w:type="gramStart"/>
      <w:r w:rsidR="007B090B">
        <w:t>16»  октября</w:t>
      </w:r>
      <w:proofErr w:type="gramEnd"/>
      <w:r w:rsidR="007B090B">
        <w:t xml:space="preserve">    2020</w:t>
      </w:r>
      <w:r w:rsidR="007B090B" w:rsidRPr="005E3B1C">
        <w:t xml:space="preserve"> г.</w:t>
      </w:r>
    </w:p>
    <w:p w:rsidR="007B090B" w:rsidRDefault="007B090B" w:rsidP="007B090B"/>
    <w:p w:rsidR="007B090B" w:rsidRPr="000C4987" w:rsidRDefault="000C4987" w:rsidP="007B090B">
      <w:pPr>
        <w:rPr>
          <w:b/>
          <w:sz w:val="28"/>
          <w:szCs w:val="28"/>
        </w:rPr>
      </w:pPr>
      <w:r>
        <w:t xml:space="preserve">              </w:t>
      </w:r>
      <w:r w:rsidR="007B090B" w:rsidRPr="000C4987">
        <w:rPr>
          <w:b/>
          <w:sz w:val="28"/>
          <w:szCs w:val="28"/>
        </w:rPr>
        <w:t>О разработке проектов планировки и межевания территории</w:t>
      </w:r>
    </w:p>
    <w:p w:rsidR="007B090B" w:rsidRDefault="007B090B" w:rsidP="007B090B">
      <w:pPr>
        <w:rPr>
          <w:b/>
        </w:rPr>
      </w:pPr>
    </w:p>
    <w:p w:rsidR="007B090B" w:rsidRPr="007B090B" w:rsidRDefault="000C4987" w:rsidP="007B090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="007B090B" w:rsidRPr="007B090B">
        <w:rPr>
          <w:rFonts w:eastAsia="Times New Roman" w:cs="Times New Roman"/>
          <w:color w:val="000000"/>
          <w:sz w:val="28"/>
          <w:szCs w:val="28"/>
          <w:lang w:eastAsia="ru-RU"/>
        </w:rPr>
        <w:t>В целях обеспечения устойчивого развития территории, установления границ земельного участка, предназначенного для стро</w:t>
      </w:r>
      <w:r w:rsidR="00C04D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ительства - </w:t>
      </w:r>
      <w:r w:rsidR="00C04DB2">
        <w:rPr>
          <w:sz w:val="28"/>
          <w:szCs w:val="28"/>
        </w:rPr>
        <w:t>«Р</w:t>
      </w:r>
      <w:r w:rsidR="007B090B" w:rsidRPr="007B090B">
        <w:rPr>
          <w:sz w:val="28"/>
          <w:szCs w:val="28"/>
        </w:rPr>
        <w:t xml:space="preserve">еконструкция моста через речку </w:t>
      </w:r>
      <w:proofErr w:type="spellStart"/>
      <w:r w:rsidR="007B090B" w:rsidRPr="007B090B">
        <w:rPr>
          <w:sz w:val="28"/>
          <w:szCs w:val="28"/>
        </w:rPr>
        <w:t>Тарказинка</w:t>
      </w:r>
      <w:proofErr w:type="spellEnd"/>
      <w:r w:rsidR="007B090B" w:rsidRPr="007B090B">
        <w:rPr>
          <w:sz w:val="28"/>
          <w:szCs w:val="28"/>
        </w:rPr>
        <w:t xml:space="preserve"> в </w:t>
      </w:r>
      <w:proofErr w:type="spellStart"/>
      <w:r w:rsidR="007B090B" w:rsidRPr="007B090B">
        <w:rPr>
          <w:sz w:val="28"/>
          <w:szCs w:val="28"/>
        </w:rPr>
        <w:t>с.Тарказы</w:t>
      </w:r>
      <w:proofErr w:type="spellEnd"/>
      <w:r w:rsidR="007B090B" w:rsidRPr="007B090B">
        <w:rPr>
          <w:rFonts w:eastAsia="Times New Roman" w:cs="Times New Roman"/>
          <w:color w:val="000000"/>
          <w:sz w:val="28"/>
          <w:szCs w:val="28"/>
          <w:lang w:eastAsia="ru-RU"/>
        </w:rPr>
        <w:t>» в соответствии со статьей 42,43,45 Градостроительного Кодекса Российской Федерации, законом от 06 октября 2003 года №131-Ф3 «Об общих принципах организации местного самоуправления в Российской Федерации», Уставо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Тарказинский</w:t>
      </w:r>
      <w:proofErr w:type="spellEnd"/>
      <w:r w:rsidR="007B090B" w:rsidRPr="007B09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сельсовет, Администрация </w:t>
      </w:r>
      <w:r w:rsidRPr="000C4987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Pr="000C4987">
        <w:rPr>
          <w:rFonts w:cs="Times New Roman"/>
          <w:sz w:val="28"/>
          <w:szCs w:val="28"/>
        </w:rPr>
        <w:t>Тарказинский</w:t>
      </w:r>
      <w:proofErr w:type="spellEnd"/>
      <w:r w:rsidRPr="000C4987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4987">
        <w:rPr>
          <w:rFonts w:cs="Times New Roman"/>
          <w:sz w:val="28"/>
          <w:szCs w:val="28"/>
        </w:rPr>
        <w:t>Ермекеевский</w:t>
      </w:r>
      <w:proofErr w:type="spellEnd"/>
      <w:r w:rsidRPr="000C4987">
        <w:rPr>
          <w:rFonts w:cs="Times New Roman"/>
          <w:sz w:val="28"/>
          <w:szCs w:val="28"/>
        </w:rPr>
        <w:t xml:space="preserve"> район</w:t>
      </w:r>
      <w:r w:rsidRPr="00CA163A">
        <w:rPr>
          <w:rFonts w:cs="Times New Roman"/>
        </w:rPr>
        <w:t xml:space="preserve">  </w:t>
      </w:r>
      <w:r w:rsidR="007B090B" w:rsidRPr="007B090B">
        <w:rPr>
          <w:rFonts w:eastAsia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7B090B" w:rsidRPr="007B090B" w:rsidRDefault="007B090B" w:rsidP="007B090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B090B" w:rsidRPr="007B090B" w:rsidRDefault="007B090B" w:rsidP="007B090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>Разработать проект планировки и межевания территории для</w:t>
      </w:r>
    </w:p>
    <w:p w:rsidR="007B090B" w:rsidRPr="007B090B" w:rsidRDefault="007B090B" w:rsidP="007B090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>ст</w:t>
      </w:r>
      <w:r w:rsidR="000C4987">
        <w:rPr>
          <w:rFonts w:eastAsia="Times New Roman" w:cs="Times New Roman"/>
          <w:color w:val="000000"/>
          <w:sz w:val="28"/>
          <w:szCs w:val="28"/>
          <w:lang w:eastAsia="ru-RU"/>
        </w:rPr>
        <w:t>роительства</w:t>
      </w:r>
      <w:r w:rsidR="00C04D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04DB2">
        <w:rPr>
          <w:sz w:val="28"/>
          <w:szCs w:val="28"/>
        </w:rPr>
        <w:t>«Р</w:t>
      </w:r>
      <w:r w:rsidR="000C4987" w:rsidRPr="007B090B">
        <w:rPr>
          <w:sz w:val="28"/>
          <w:szCs w:val="28"/>
        </w:rPr>
        <w:t xml:space="preserve">еконструкция моста через речку </w:t>
      </w:r>
      <w:proofErr w:type="spellStart"/>
      <w:r w:rsidR="000C4987" w:rsidRPr="007B090B">
        <w:rPr>
          <w:sz w:val="28"/>
          <w:szCs w:val="28"/>
        </w:rPr>
        <w:t>Тарказинка</w:t>
      </w:r>
      <w:proofErr w:type="spellEnd"/>
      <w:r w:rsidR="000C4987" w:rsidRPr="007B090B">
        <w:rPr>
          <w:sz w:val="28"/>
          <w:szCs w:val="28"/>
        </w:rPr>
        <w:t xml:space="preserve"> в </w:t>
      </w:r>
      <w:proofErr w:type="spellStart"/>
      <w:r w:rsidR="000C4987" w:rsidRPr="007B090B">
        <w:rPr>
          <w:sz w:val="28"/>
          <w:szCs w:val="28"/>
        </w:rPr>
        <w:t>с.Тарказы</w:t>
      </w:r>
      <w:proofErr w:type="spellEnd"/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7B090B" w:rsidRPr="007B090B" w:rsidRDefault="007B090B" w:rsidP="007B090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</w:t>
      </w:r>
    </w:p>
    <w:p w:rsidR="00C04DB2" w:rsidRPr="007B090B" w:rsidRDefault="007B090B" w:rsidP="00C04DB2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сельского</w:t>
      </w:r>
      <w:r w:rsidR="00C04D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04DB2" w:rsidRPr="000C4987">
        <w:rPr>
          <w:rFonts w:cs="Times New Roman"/>
          <w:sz w:val="28"/>
          <w:szCs w:val="28"/>
        </w:rPr>
        <w:t>Тарказинский</w:t>
      </w:r>
      <w:proofErr w:type="spellEnd"/>
      <w:r w:rsidR="00C04DB2" w:rsidRPr="000C4987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04DB2" w:rsidRPr="000C4987">
        <w:rPr>
          <w:rFonts w:cs="Times New Roman"/>
          <w:sz w:val="28"/>
          <w:szCs w:val="28"/>
        </w:rPr>
        <w:t>Ермекеевский</w:t>
      </w:r>
      <w:proofErr w:type="spellEnd"/>
      <w:r w:rsidR="00C04DB2" w:rsidRPr="000C4987">
        <w:rPr>
          <w:rFonts w:cs="Times New Roman"/>
          <w:sz w:val="28"/>
          <w:szCs w:val="28"/>
        </w:rPr>
        <w:t xml:space="preserve"> </w:t>
      </w:r>
      <w:proofErr w:type="gramStart"/>
      <w:r w:rsidR="00C04DB2" w:rsidRPr="000C4987">
        <w:rPr>
          <w:rFonts w:cs="Times New Roman"/>
          <w:sz w:val="28"/>
          <w:szCs w:val="28"/>
        </w:rPr>
        <w:t>район</w:t>
      </w:r>
      <w:r w:rsidR="00C04DB2" w:rsidRPr="00CA163A">
        <w:rPr>
          <w:rFonts w:cs="Times New Roman"/>
        </w:rPr>
        <w:t xml:space="preserve">  </w:t>
      </w:r>
      <w:r w:rsidR="00C04DB2" w:rsidRPr="007B090B">
        <w:rPr>
          <w:rFonts w:eastAsia="Times New Roman" w:cs="Times New Roman"/>
          <w:color w:val="000000"/>
          <w:sz w:val="28"/>
          <w:szCs w:val="28"/>
          <w:lang w:eastAsia="ru-RU"/>
        </w:rPr>
        <w:t>Республики</w:t>
      </w:r>
      <w:proofErr w:type="gramEnd"/>
      <w:r w:rsidR="00C04DB2" w:rsidRPr="007B09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7B090B" w:rsidRPr="00C04DB2" w:rsidRDefault="007B090B" w:rsidP="007B090B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7B09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сети «Интернет» - </w:t>
      </w:r>
      <w:r w:rsidR="00C04DB2" w:rsidRPr="00C04DB2">
        <w:rPr>
          <w:rFonts w:eastAsia="Times New Roman" w:cs="Times New Roman"/>
          <w:color w:val="000000"/>
          <w:sz w:val="28"/>
          <w:szCs w:val="28"/>
          <w:lang w:eastAsia="ru-RU"/>
        </w:rPr>
        <w:t>https://tarkazi.ru/</w:t>
      </w:r>
    </w:p>
    <w:p w:rsidR="007B090B" w:rsidRPr="00C04DB2" w:rsidRDefault="007B090B" w:rsidP="007B090B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B090B" w:rsidRDefault="007B090B" w:rsidP="007B090B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Глава сельского поселения</w:t>
      </w:r>
    </w:p>
    <w:p w:rsidR="007B090B" w:rsidRDefault="007B090B" w:rsidP="007B090B">
      <w:pPr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Тарказинский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сельсовет </w:t>
      </w:r>
    </w:p>
    <w:p w:rsidR="007B090B" w:rsidRDefault="007B090B" w:rsidP="007B090B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7B090B">
        <w:rPr>
          <w:rFonts w:cs="Times New Roman"/>
          <w:sz w:val="28"/>
          <w:szCs w:val="28"/>
        </w:rPr>
        <w:t xml:space="preserve">муниципального района </w:t>
      </w:r>
    </w:p>
    <w:p w:rsidR="007B090B" w:rsidRDefault="007B090B" w:rsidP="007B090B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spellStart"/>
      <w:r w:rsidRPr="007B090B">
        <w:rPr>
          <w:rFonts w:cs="Times New Roman"/>
          <w:sz w:val="28"/>
          <w:szCs w:val="28"/>
        </w:rPr>
        <w:t>Ермекеевский</w:t>
      </w:r>
      <w:proofErr w:type="spellEnd"/>
      <w:r w:rsidRPr="007B090B">
        <w:rPr>
          <w:rFonts w:cs="Times New Roman"/>
          <w:sz w:val="28"/>
          <w:szCs w:val="28"/>
        </w:rPr>
        <w:t xml:space="preserve"> район  </w:t>
      </w:r>
    </w:p>
    <w:p w:rsidR="007B090B" w:rsidRPr="007B090B" w:rsidRDefault="007B090B" w:rsidP="007B090B">
      <w:pPr>
        <w:spacing w:after="0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7B090B">
        <w:rPr>
          <w:rFonts w:cs="Times New Roman"/>
          <w:sz w:val="28"/>
          <w:szCs w:val="28"/>
        </w:rPr>
        <w:t>Республики Башкортостан</w:t>
      </w:r>
      <w:r w:rsidRPr="007B090B">
        <w:rPr>
          <w:rFonts w:eastAsia="Times New Roman" w:cs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>__________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_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Г.Г.Музафарова</w:t>
      </w:r>
      <w:proofErr w:type="spellEnd"/>
      <w:proofErr w:type="gramEnd"/>
      <w:r w:rsidRPr="007B090B"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73A70" w:rsidRDefault="00173A70"/>
    <w:sectPr w:rsidR="0017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C9F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B"/>
    <w:rsid w:val="000C4987"/>
    <w:rsid w:val="00173A70"/>
    <w:rsid w:val="007B090B"/>
    <w:rsid w:val="00B76CF1"/>
    <w:rsid w:val="00C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1EA1-89BA-4539-81B8-F99DC404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2020-10-16T11:48:00Z</cp:lastPrinted>
  <dcterms:created xsi:type="dcterms:W3CDTF">2020-10-16T10:30:00Z</dcterms:created>
  <dcterms:modified xsi:type="dcterms:W3CDTF">2020-10-16T11:49:00Z</dcterms:modified>
</cp:coreProperties>
</file>