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CE" w:rsidRPr="00844C9B" w:rsidRDefault="00E5019C" w:rsidP="007F5ECE">
      <w:pPr>
        <w:tabs>
          <w:tab w:val="left" w:pos="1200"/>
        </w:tabs>
        <w:rPr>
          <w:lang w:val="en-US"/>
        </w:rPr>
      </w:pPr>
      <w:r w:rsidRPr="005E3B1C">
        <w:rPr>
          <w:b/>
          <w:noProof/>
        </w:rPr>
        <w:drawing>
          <wp:inline distT="0" distB="0" distL="0" distR="0" wp14:anchorId="693C98E0" wp14:editId="54C1BA11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CE" w:rsidRPr="002A3A4E" w:rsidRDefault="007F5ECE" w:rsidP="007F5ECE">
      <w:pPr>
        <w:jc w:val="center"/>
        <w:rPr>
          <w:lang w:val="en-US"/>
        </w:rPr>
      </w:pPr>
    </w:p>
    <w:p w:rsidR="007F5ECE" w:rsidRPr="000B124A" w:rsidRDefault="007F5ECE" w:rsidP="000B124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 w:rsidRPr="002A3A4E">
        <w:rPr>
          <w:b/>
          <w:sz w:val="28"/>
          <w:szCs w:val="28"/>
          <w:lang w:val="en-US"/>
        </w:rPr>
        <w:t xml:space="preserve">    </w:t>
      </w:r>
      <w:r w:rsidR="000B124A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   </w:t>
      </w:r>
      <w:r w:rsidRPr="002A3A4E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</w:t>
      </w:r>
      <w:r w:rsidRPr="000B124A">
        <w:rPr>
          <w:rFonts w:ascii="Times New Roman" w:eastAsia="Arial Unicode MS" w:hAnsi="Times New Roman"/>
          <w:b/>
          <w:sz w:val="28"/>
          <w:szCs w:val="28"/>
        </w:rPr>
        <w:t xml:space="preserve">ҠАРАР </w:t>
      </w:r>
      <w:r w:rsidR="000B124A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Pr="000B124A">
        <w:rPr>
          <w:rFonts w:ascii="Times New Roman" w:eastAsia="Arial Unicode MS" w:hAnsi="Times New Roman"/>
          <w:b/>
          <w:sz w:val="28"/>
          <w:szCs w:val="28"/>
        </w:rPr>
        <w:t xml:space="preserve">      </w:t>
      </w:r>
      <w:r w:rsidR="000B124A">
        <w:rPr>
          <w:rFonts w:ascii="Times New Roman" w:eastAsia="Arial Unicode MS" w:hAnsi="Times New Roman"/>
          <w:b/>
          <w:sz w:val="28"/>
          <w:szCs w:val="28"/>
        </w:rPr>
        <w:t xml:space="preserve">                           </w:t>
      </w:r>
      <w:r w:rsidR="000B124A" w:rsidRPr="000B124A">
        <w:rPr>
          <w:rFonts w:ascii="Times New Roman" w:hAnsi="Times New Roman"/>
          <w:b/>
          <w:sz w:val="28"/>
          <w:szCs w:val="28"/>
        </w:rPr>
        <w:t>№ 36</w:t>
      </w:r>
      <w:r w:rsidR="000B124A" w:rsidRPr="00E65CF1">
        <w:rPr>
          <w:rFonts w:ascii="Times New Roman" w:hAnsi="Times New Roman"/>
          <w:sz w:val="28"/>
          <w:szCs w:val="28"/>
        </w:rPr>
        <w:t xml:space="preserve">           </w:t>
      </w:r>
      <w:r w:rsidR="000B124A">
        <w:rPr>
          <w:rFonts w:ascii="Times New Roman" w:hAnsi="Times New Roman"/>
          <w:sz w:val="28"/>
          <w:szCs w:val="28"/>
        </w:rPr>
        <w:t xml:space="preserve">        </w:t>
      </w:r>
      <w:r w:rsidRPr="000B124A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0B124A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Pr="000B124A">
        <w:rPr>
          <w:rFonts w:ascii="Times New Roman" w:eastAsia="Arial Unicode MS" w:hAnsi="Times New Roman"/>
          <w:b/>
          <w:sz w:val="28"/>
          <w:szCs w:val="28"/>
        </w:rPr>
        <w:t xml:space="preserve"> ПОСТАНОВЛЕНИЕ</w:t>
      </w:r>
    </w:p>
    <w:p w:rsidR="000B124A" w:rsidRDefault="007F5ECE" w:rsidP="007F5E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5ECE" w:rsidRDefault="000B124A" w:rsidP="007F5E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F5ECE">
        <w:rPr>
          <w:rFonts w:ascii="Times New Roman" w:hAnsi="Times New Roman"/>
          <w:sz w:val="28"/>
          <w:szCs w:val="28"/>
        </w:rPr>
        <w:t>13</w:t>
      </w:r>
      <w:r w:rsidR="007F5ECE" w:rsidRPr="00E65C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ECE" w:rsidRPr="00E65CF1">
        <w:rPr>
          <w:rFonts w:ascii="Times New Roman" w:hAnsi="Times New Roman"/>
          <w:sz w:val="28"/>
          <w:szCs w:val="28"/>
        </w:rPr>
        <w:t>сентябрь  2</w:t>
      </w:r>
      <w:r w:rsidR="00E5019C">
        <w:rPr>
          <w:rFonts w:ascii="Times New Roman" w:hAnsi="Times New Roman"/>
          <w:sz w:val="28"/>
          <w:szCs w:val="28"/>
        </w:rPr>
        <w:t>021</w:t>
      </w:r>
      <w:proofErr w:type="gramEnd"/>
      <w:r w:rsidR="00E5019C">
        <w:rPr>
          <w:rFonts w:ascii="Times New Roman" w:hAnsi="Times New Roman"/>
          <w:sz w:val="28"/>
          <w:szCs w:val="28"/>
        </w:rPr>
        <w:t xml:space="preserve"> й.</w:t>
      </w:r>
      <w:r w:rsidR="00E5019C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5ECE">
        <w:rPr>
          <w:rFonts w:ascii="Times New Roman" w:hAnsi="Times New Roman"/>
          <w:sz w:val="28"/>
          <w:szCs w:val="28"/>
        </w:rPr>
        <w:t>13</w:t>
      </w:r>
      <w:r w:rsidR="007F5ECE" w:rsidRPr="00E65CF1">
        <w:rPr>
          <w:rFonts w:ascii="Times New Roman" w:hAnsi="Times New Roman"/>
          <w:sz w:val="28"/>
          <w:szCs w:val="28"/>
        </w:rPr>
        <w:t xml:space="preserve"> сентября 2021 г.</w:t>
      </w: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0B124A">
      <w:pPr>
        <w:jc w:val="center"/>
        <w:rPr>
          <w:b/>
          <w:sz w:val="28"/>
          <w:szCs w:val="28"/>
        </w:rPr>
      </w:pPr>
      <w:r w:rsidRPr="002A3A4E">
        <w:rPr>
          <w:b/>
          <w:sz w:val="28"/>
          <w:szCs w:val="28"/>
        </w:rPr>
        <w:t xml:space="preserve">Об отмене постановления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0B124A">
        <w:rPr>
          <w:b/>
          <w:sz w:val="28"/>
          <w:szCs w:val="28"/>
        </w:rPr>
        <w:t>Тарказинский</w:t>
      </w:r>
      <w:proofErr w:type="spellEnd"/>
    </w:p>
    <w:p w:rsidR="007F5ECE" w:rsidRDefault="007F5ECE" w:rsidP="000B124A">
      <w:pPr>
        <w:jc w:val="center"/>
        <w:rPr>
          <w:b/>
          <w:sz w:val="28"/>
          <w:szCs w:val="28"/>
          <w:bdr w:val="none" w:sz="0" w:space="0" w:color="auto" w:frame="1"/>
        </w:rPr>
      </w:pPr>
      <w:r w:rsidRPr="002A3A4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A3A4E">
        <w:rPr>
          <w:b/>
          <w:sz w:val="28"/>
          <w:szCs w:val="28"/>
        </w:rPr>
        <w:t>Ермекеевский</w:t>
      </w:r>
      <w:proofErr w:type="spellEnd"/>
      <w:r w:rsidRPr="002A3A4E">
        <w:rPr>
          <w:b/>
          <w:sz w:val="28"/>
          <w:szCs w:val="28"/>
        </w:rPr>
        <w:t xml:space="preserve"> район Республики Башкортостан </w:t>
      </w:r>
      <w:r w:rsidR="00C53066">
        <w:rPr>
          <w:b/>
          <w:sz w:val="28"/>
          <w:szCs w:val="28"/>
        </w:rPr>
        <w:t>№ 12</w:t>
      </w:r>
      <w:r w:rsidR="00C53066">
        <w:rPr>
          <w:sz w:val="28"/>
          <w:szCs w:val="28"/>
        </w:rPr>
        <w:t xml:space="preserve"> </w:t>
      </w:r>
      <w:r w:rsidRPr="002A3A4E">
        <w:rPr>
          <w:b/>
          <w:sz w:val="28"/>
          <w:szCs w:val="28"/>
        </w:rPr>
        <w:t>от 24</w:t>
      </w:r>
      <w:r w:rsidR="00E5019C">
        <w:rPr>
          <w:b/>
          <w:sz w:val="28"/>
          <w:szCs w:val="28"/>
        </w:rPr>
        <w:t xml:space="preserve">.03.2020. </w:t>
      </w: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E5019C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>«</w:t>
      </w:r>
      <w:r>
        <w:rPr>
          <w:b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b/>
          <w:sz w:val="28"/>
          <w:szCs w:val="28"/>
          <w:bdr w:val="none" w:sz="0" w:space="0" w:color="auto" w:frame="1"/>
        </w:rPr>
        <w:t>».</w:t>
      </w:r>
    </w:p>
    <w:p w:rsidR="007F5ECE" w:rsidRDefault="007F5ECE" w:rsidP="007F5ECE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:rsidR="007F5ECE" w:rsidRPr="000B124A" w:rsidRDefault="007F5ECE" w:rsidP="000B124A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В соответствии Федерального закона от 11.06.2021. № 170 –</w:t>
      </w:r>
      <w:r w:rsidR="000B124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ФЗ «О внесении изменений в отдельные законодательные акты Российской Федерации в связи с принятием Федерального закона </w:t>
      </w:r>
      <w:proofErr w:type="gramStart"/>
      <w:r>
        <w:rPr>
          <w:sz w:val="28"/>
          <w:szCs w:val="28"/>
          <w:bdr w:val="none" w:sz="0" w:space="0" w:color="auto" w:frame="1"/>
        </w:rPr>
        <w:t>« О</w:t>
      </w:r>
      <w:proofErr w:type="gramEnd"/>
      <w:r>
        <w:rPr>
          <w:sz w:val="28"/>
          <w:szCs w:val="28"/>
          <w:bdr w:val="none" w:sz="0" w:space="0" w:color="auto" w:frame="1"/>
        </w:rPr>
        <w:t xml:space="preserve"> государственном  контроле ( надзоре) и муниципальном контроле в Российской Федерации», внесенные изменения в Закон РФ № 2395-1 «О недрах», вступившие в законную силу с 01.07.2021.,</w:t>
      </w:r>
      <w:r w:rsidR="000B124A">
        <w:rPr>
          <w:sz w:val="28"/>
          <w:szCs w:val="28"/>
          <w:bdr w:val="none" w:sz="0" w:space="0" w:color="auto" w:frame="1"/>
        </w:rPr>
        <w:t xml:space="preserve"> </w:t>
      </w:r>
      <w:r w:rsidRPr="000B124A">
        <w:rPr>
          <w:b/>
          <w:sz w:val="28"/>
          <w:szCs w:val="28"/>
          <w:bdr w:val="none" w:sz="0" w:space="0" w:color="auto" w:frame="1"/>
        </w:rPr>
        <w:t>п о с т а н о в л я ю:</w:t>
      </w:r>
    </w:p>
    <w:p w:rsidR="007F5ECE" w:rsidRPr="00674023" w:rsidRDefault="000B124A" w:rsidP="000B124A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7F5ECE">
        <w:rPr>
          <w:sz w:val="28"/>
          <w:szCs w:val="28"/>
          <w:bdr w:val="none" w:sz="0" w:space="0" w:color="auto" w:frame="1"/>
        </w:rPr>
        <w:t xml:space="preserve">1. Отменить </w:t>
      </w:r>
      <w:r w:rsidR="007F5ECE" w:rsidRPr="00674023">
        <w:rPr>
          <w:sz w:val="28"/>
          <w:szCs w:val="28"/>
        </w:rPr>
        <w:t xml:space="preserve">постановления главы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</w:p>
    <w:p w:rsidR="007F5ECE" w:rsidRDefault="007F5ECE" w:rsidP="000B124A">
      <w:pPr>
        <w:jc w:val="both"/>
        <w:rPr>
          <w:sz w:val="28"/>
          <w:szCs w:val="28"/>
          <w:bdr w:val="none" w:sz="0" w:space="0" w:color="auto" w:frame="1"/>
        </w:rPr>
      </w:pPr>
      <w:r w:rsidRPr="00674023">
        <w:rPr>
          <w:sz w:val="28"/>
          <w:szCs w:val="28"/>
        </w:rPr>
        <w:t xml:space="preserve">сельсовет муниципального района </w:t>
      </w:r>
      <w:proofErr w:type="spellStart"/>
      <w:r w:rsidRPr="00674023">
        <w:rPr>
          <w:sz w:val="28"/>
          <w:szCs w:val="28"/>
        </w:rPr>
        <w:t>Ермекеевский</w:t>
      </w:r>
      <w:proofErr w:type="spellEnd"/>
      <w:r w:rsidRPr="00674023">
        <w:rPr>
          <w:sz w:val="28"/>
          <w:szCs w:val="28"/>
        </w:rPr>
        <w:t xml:space="preserve"> район Республики </w:t>
      </w:r>
      <w:r w:rsidR="00E5019C">
        <w:rPr>
          <w:sz w:val="28"/>
          <w:szCs w:val="28"/>
        </w:rPr>
        <w:t xml:space="preserve">Башкортостан </w:t>
      </w:r>
      <w:r w:rsidR="00C53066">
        <w:rPr>
          <w:sz w:val="28"/>
          <w:szCs w:val="28"/>
        </w:rPr>
        <w:t>№ 12</w:t>
      </w:r>
      <w:r w:rsidR="00C53066" w:rsidRPr="00674023">
        <w:rPr>
          <w:sz w:val="28"/>
          <w:szCs w:val="28"/>
        </w:rPr>
        <w:t xml:space="preserve"> </w:t>
      </w:r>
      <w:r w:rsidR="00E5019C">
        <w:rPr>
          <w:sz w:val="28"/>
          <w:szCs w:val="28"/>
        </w:rPr>
        <w:t xml:space="preserve">от 24.03.2020. </w:t>
      </w:r>
      <w:r w:rsidRPr="00674023">
        <w:rPr>
          <w:bCs/>
          <w:sz w:val="28"/>
          <w:szCs w:val="28"/>
        </w:rPr>
        <w:t xml:space="preserve">Об утверждении Административного регламента </w:t>
      </w:r>
      <w:r w:rsidRPr="00674023">
        <w:rPr>
          <w:sz w:val="28"/>
          <w:szCs w:val="28"/>
          <w:bdr w:val="none" w:sz="0" w:space="0" w:color="auto" w:frame="1"/>
        </w:rPr>
        <w:t xml:space="preserve">исполнения муниципальной </w:t>
      </w:r>
      <w:proofErr w:type="spellStart"/>
      <w:proofErr w:type="gramStart"/>
      <w:r w:rsidRPr="00674023">
        <w:rPr>
          <w:sz w:val="28"/>
          <w:szCs w:val="28"/>
          <w:bdr w:val="none" w:sz="0" w:space="0" w:color="auto" w:frame="1"/>
        </w:rPr>
        <w:t>функции«</w:t>
      </w:r>
      <w:proofErr w:type="gramEnd"/>
      <w:r w:rsidRPr="00674023">
        <w:rPr>
          <w:sz w:val="28"/>
          <w:szCs w:val="28"/>
        </w:rPr>
        <w:t>Осуществление</w:t>
      </w:r>
      <w:proofErr w:type="spellEnd"/>
      <w:r w:rsidRPr="00674023">
        <w:rPr>
          <w:sz w:val="28"/>
          <w:szCs w:val="28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674023">
        <w:rPr>
          <w:sz w:val="28"/>
          <w:szCs w:val="28"/>
          <w:bdr w:val="none" w:sz="0" w:space="0" w:color="auto" w:frame="1"/>
        </w:rPr>
        <w:t>».</w:t>
      </w:r>
    </w:p>
    <w:p w:rsidR="007F5ECE" w:rsidRDefault="007F5ECE" w:rsidP="000B124A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</w:t>
      </w:r>
      <w:bookmarkStart w:id="0" w:name="_GoBack"/>
      <w:bookmarkEnd w:id="0"/>
      <w:r>
        <w:rPr>
          <w:sz w:val="28"/>
          <w:szCs w:val="28"/>
        </w:rPr>
        <w:t xml:space="preserve">довать на информационном стенде администрации и опубликовать на официальном сайте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0B124A">
        <w:rPr>
          <w:sz w:val="28"/>
          <w:szCs w:val="28"/>
        </w:rPr>
        <w:t>Тарказинский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7F5ECE" w:rsidRDefault="000B124A" w:rsidP="000B124A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ECE"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7F5ECE" w:rsidRDefault="007F5ECE" w:rsidP="007F5ECE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F5ECE" w:rsidRDefault="007F5ECE" w:rsidP="007F5ECE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F5ECE" w:rsidRDefault="000B124A" w:rsidP="007F5ECE">
      <w:pPr>
        <w:rPr>
          <w:b/>
          <w:sz w:val="22"/>
        </w:rPr>
      </w:pPr>
      <w:r>
        <w:rPr>
          <w:sz w:val="28"/>
          <w:szCs w:val="28"/>
        </w:rPr>
        <w:t xml:space="preserve">     </w:t>
      </w:r>
      <w:r w:rsidR="007F5ECE">
        <w:rPr>
          <w:sz w:val="28"/>
          <w:szCs w:val="28"/>
        </w:rPr>
        <w:t xml:space="preserve">Глава сельского поселения    </w:t>
      </w:r>
      <w:r w:rsidR="00E501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E5019C">
        <w:rPr>
          <w:sz w:val="28"/>
          <w:szCs w:val="28"/>
        </w:rPr>
        <w:t xml:space="preserve">  </w:t>
      </w:r>
      <w:proofErr w:type="spellStart"/>
      <w:r w:rsidR="00E5019C">
        <w:rPr>
          <w:sz w:val="28"/>
          <w:szCs w:val="28"/>
        </w:rPr>
        <w:t>Г.Г.Музафарова</w:t>
      </w:r>
      <w:proofErr w:type="spellEnd"/>
      <w:r w:rsidR="007F5ECE">
        <w:rPr>
          <w:b/>
          <w:sz w:val="22"/>
        </w:rPr>
        <w:t xml:space="preserve"> </w:t>
      </w:r>
    </w:p>
    <w:p w:rsidR="00312EEE" w:rsidRDefault="00312EEE"/>
    <w:sectPr w:rsidR="00312EEE" w:rsidSect="007F5EC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286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CE"/>
    <w:rsid w:val="000B124A"/>
    <w:rsid w:val="00312EEE"/>
    <w:rsid w:val="007F5ECE"/>
    <w:rsid w:val="00C53066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943B6-64F9-44B5-A601-BCB0238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2021-09-13T10:26:00Z</dcterms:created>
  <dcterms:modified xsi:type="dcterms:W3CDTF">2021-09-13T10:26:00Z</dcterms:modified>
</cp:coreProperties>
</file>