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C8" w:rsidRPr="00320F21" w:rsidRDefault="00B664CE" w:rsidP="00320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2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F85F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20F21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F85F70">
        <w:rPr>
          <w:rFonts w:ascii="Times New Roman" w:hAnsi="Times New Roman" w:cs="Times New Roman"/>
          <w:b/>
          <w:sz w:val="28"/>
          <w:szCs w:val="28"/>
        </w:rPr>
        <w:t>и</w:t>
      </w:r>
      <w:r w:rsidRPr="00320F21">
        <w:rPr>
          <w:rFonts w:ascii="Times New Roman" w:hAnsi="Times New Roman" w:cs="Times New Roman"/>
          <w:b/>
          <w:sz w:val="28"/>
          <w:szCs w:val="28"/>
        </w:rPr>
        <w:t xml:space="preserve"> по форме </w:t>
      </w:r>
      <w:r w:rsidR="00375559" w:rsidRPr="00320F21">
        <w:rPr>
          <w:rFonts w:ascii="Times New Roman" w:hAnsi="Times New Roman" w:cs="Times New Roman"/>
          <w:b/>
          <w:sz w:val="28"/>
          <w:szCs w:val="28"/>
        </w:rPr>
        <w:t>Р13014</w:t>
      </w:r>
      <w:r w:rsidR="00F85F7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75559" w:rsidRDefault="00375559" w:rsidP="00F464C8">
      <w:pPr>
        <w:spacing w:after="0" w:line="240" w:lineRule="auto"/>
        <w:ind w:firstLine="709"/>
        <w:jc w:val="center"/>
        <w:rPr>
          <w:rFonts w:ascii="PF DinText Pro Medium" w:hAnsi="PF DinText Pro Medium"/>
          <w:sz w:val="32"/>
          <w:szCs w:val="32"/>
        </w:rPr>
      </w:pPr>
    </w:p>
    <w:p w:rsidR="00B664CE" w:rsidRPr="00320F21" w:rsidRDefault="0076065F" w:rsidP="0076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последним изменениям </w:t>
      </w:r>
      <w:r w:rsidRPr="00320F21">
        <w:rPr>
          <w:rFonts w:ascii="Times New Roman" w:hAnsi="Times New Roman" w:cs="Times New Roman"/>
          <w:sz w:val="28"/>
          <w:szCs w:val="28"/>
        </w:rPr>
        <w:t>Федерального закона №129-ФЗ</w:t>
      </w:r>
      <w:r>
        <w:rPr>
          <w:rFonts w:ascii="Times New Roman" w:hAnsi="Times New Roman" w:cs="Times New Roman"/>
          <w:sz w:val="28"/>
          <w:szCs w:val="28"/>
        </w:rPr>
        <w:t xml:space="preserve"> от 08.08.2021 </w:t>
      </w:r>
      <w:r w:rsidRPr="005C18D4">
        <w:rPr>
          <w:rFonts w:ascii="Times New Roman" w:hAnsi="Times New Roman" w:cs="Times New Roman"/>
          <w:sz w:val="28"/>
          <w:szCs w:val="28"/>
        </w:rPr>
        <w:t>«О государственной регистрации юридических лиц и индивидуальных предпринимателей»</w:t>
      </w:r>
      <w:r w:rsidR="0059551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9551C" w:rsidRPr="00320F21">
        <w:rPr>
          <w:rFonts w:ascii="Times New Roman" w:hAnsi="Times New Roman" w:cs="Times New Roman"/>
          <w:sz w:val="28"/>
          <w:szCs w:val="28"/>
        </w:rPr>
        <w:t>Федеральн</w:t>
      </w:r>
      <w:r w:rsidR="0059551C">
        <w:rPr>
          <w:rFonts w:ascii="Times New Roman" w:hAnsi="Times New Roman" w:cs="Times New Roman"/>
          <w:sz w:val="28"/>
          <w:szCs w:val="28"/>
        </w:rPr>
        <w:t>ый</w:t>
      </w:r>
      <w:r w:rsidR="0059551C" w:rsidRPr="00320F21">
        <w:rPr>
          <w:rFonts w:ascii="Times New Roman" w:hAnsi="Times New Roman" w:cs="Times New Roman"/>
          <w:sz w:val="28"/>
          <w:szCs w:val="28"/>
        </w:rPr>
        <w:t xml:space="preserve"> закон №129-ФЗ</w:t>
      </w:r>
      <w:r w:rsidR="005955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175" w:rsidRPr="00320F21">
        <w:rPr>
          <w:rFonts w:ascii="Times New Roman" w:hAnsi="Times New Roman" w:cs="Times New Roman"/>
          <w:sz w:val="28"/>
          <w:szCs w:val="28"/>
        </w:rPr>
        <w:t xml:space="preserve">в статью 5 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76065F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065F">
        <w:rPr>
          <w:rFonts w:ascii="Times New Roman" w:hAnsi="Times New Roman" w:cs="Times New Roman"/>
          <w:sz w:val="28"/>
          <w:szCs w:val="28"/>
        </w:rPr>
        <w:t xml:space="preserve"> государственных реестров</w:t>
      </w:r>
      <w:r w:rsidR="00F85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юридических лиц (далее - ЕГРЮЛ) должен содержать сведения</w:t>
      </w:r>
      <w:r w:rsidR="00992175" w:rsidRPr="00320F21">
        <w:rPr>
          <w:rFonts w:ascii="Times New Roman" w:hAnsi="Times New Roman" w:cs="Times New Roman"/>
          <w:sz w:val="28"/>
          <w:szCs w:val="28"/>
        </w:rPr>
        <w:t xml:space="preserve"> </w:t>
      </w:r>
      <w:r w:rsidR="002D5E33" w:rsidRPr="002D5E33">
        <w:rPr>
          <w:rFonts w:ascii="Times New Roman" w:hAnsi="Times New Roman" w:cs="Times New Roman"/>
          <w:sz w:val="28"/>
          <w:szCs w:val="28"/>
        </w:rPr>
        <w:t>о передаче доли или ее части (в том числе доли, переходящей в порядке наследования) в доверительное управление и о доверительном управляющем долей или</w:t>
      </w:r>
      <w:proofErr w:type="gramEnd"/>
      <w:r w:rsidR="002D5E33" w:rsidRPr="002D5E33">
        <w:rPr>
          <w:rFonts w:ascii="Times New Roman" w:hAnsi="Times New Roman" w:cs="Times New Roman"/>
          <w:sz w:val="28"/>
          <w:szCs w:val="28"/>
        </w:rPr>
        <w:t xml:space="preserve"> ее частью</w:t>
      </w:r>
      <w:r w:rsidRPr="002D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сведения </w:t>
      </w:r>
      <w:r w:rsidR="00F464C8" w:rsidRPr="002D5E33">
        <w:rPr>
          <w:rFonts w:ascii="Times New Roman" w:hAnsi="Times New Roman" w:cs="Times New Roman"/>
          <w:color w:val="000000" w:themeColor="text1"/>
          <w:sz w:val="28"/>
          <w:szCs w:val="28"/>
        </w:rPr>
        <w:t>о договоре конвертируемого займа</w:t>
      </w:r>
      <w:r w:rsidR="00375559" w:rsidRPr="002D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2057" w:rsidRDefault="00992175" w:rsidP="00A820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F21">
        <w:rPr>
          <w:rFonts w:ascii="Times New Roman" w:hAnsi="Times New Roman" w:cs="Times New Roman"/>
          <w:sz w:val="28"/>
          <w:szCs w:val="28"/>
        </w:rPr>
        <w:t>В этой связи</w:t>
      </w:r>
      <w:r w:rsidRPr="009921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6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20F21">
        <w:rPr>
          <w:rFonts w:ascii="Times New Roman" w:hAnsi="Times New Roman" w:cs="Times New Roman"/>
          <w:sz w:val="28"/>
          <w:szCs w:val="28"/>
        </w:rPr>
        <w:t>«Заявлени</w:t>
      </w:r>
      <w:r w:rsidR="0076065F">
        <w:rPr>
          <w:rFonts w:ascii="Times New Roman" w:hAnsi="Times New Roman" w:cs="Times New Roman"/>
          <w:sz w:val="28"/>
          <w:szCs w:val="28"/>
        </w:rPr>
        <w:t>е</w:t>
      </w:r>
      <w:r w:rsidRPr="00320F2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по форме Р13014 (далее – Заявление)</w:t>
      </w:r>
      <w:r w:rsidR="0076065F">
        <w:rPr>
          <w:rFonts w:ascii="Times New Roman" w:hAnsi="Times New Roman" w:cs="Times New Roman"/>
          <w:sz w:val="28"/>
          <w:szCs w:val="28"/>
        </w:rPr>
        <w:t xml:space="preserve"> внесены изменения, позволяющие заинтересованным лицам внести указанные выше данные в ЕГРЮЛ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65F">
        <w:rPr>
          <w:rFonts w:ascii="Times New Roman" w:hAnsi="Times New Roman" w:cs="Times New Roman"/>
          <w:sz w:val="28"/>
          <w:szCs w:val="28"/>
        </w:rPr>
        <w:t xml:space="preserve"> </w:t>
      </w:r>
      <w:r w:rsidR="00A8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33" w:rsidRPr="00F56933" w:rsidRDefault="00A82057" w:rsidP="00A820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B664CE" w:rsidRPr="00320F21">
        <w:rPr>
          <w:rFonts w:ascii="Times New Roman" w:hAnsi="Times New Roman" w:cs="Times New Roman"/>
          <w:sz w:val="28"/>
          <w:szCs w:val="28"/>
        </w:rPr>
        <w:t>П</w:t>
      </w:r>
      <w:r w:rsidR="005A366D" w:rsidRPr="00320F21">
        <w:rPr>
          <w:rFonts w:ascii="Times New Roman" w:hAnsi="Times New Roman" w:cs="Times New Roman"/>
          <w:sz w:val="28"/>
          <w:szCs w:val="28"/>
        </w:rPr>
        <w:t>риказ</w:t>
      </w:r>
      <w:r w:rsidR="002D5E33">
        <w:rPr>
          <w:rFonts w:ascii="Times New Roman" w:hAnsi="Times New Roman" w:cs="Times New Roman"/>
          <w:sz w:val="28"/>
          <w:szCs w:val="28"/>
        </w:rPr>
        <w:t>ом</w:t>
      </w:r>
      <w:r w:rsidR="005A366D" w:rsidRPr="00320F21">
        <w:rPr>
          <w:rFonts w:ascii="Times New Roman" w:hAnsi="Times New Roman" w:cs="Times New Roman"/>
          <w:sz w:val="28"/>
          <w:szCs w:val="28"/>
        </w:rPr>
        <w:t xml:space="preserve"> ФНС России от 01.11.2021 №ЕД-7-14/948@</w:t>
      </w:r>
      <w:r w:rsidR="00B664CE" w:rsidRPr="00320F21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приложения к приказу </w:t>
      </w:r>
      <w:r w:rsidR="00320F21" w:rsidRPr="00320F21">
        <w:rPr>
          <w:rFonts w:ascii="Times New Roman" w:hAnsi="Times New Roman" w:cs="Times New Roman"/>
          <w:sz w:val="28"/>
          <w:szCs w:val="28"/>
        </w:rPr>
        <w:t>ФНС</w:t>
      </w:r>
      <w:r w:rsidR="00B664CE" w:rsidRPr="00320F21">
        <w:rPr>
          <w:rFonts w:ascii="Times New Roman" w:hAnsi="Times New Roman" w:cs="Times New Roman"/>
          <w:sz w:val="28"/>
          <w:szCs w:val="28"/>
        </w:rPr>
        <w:t xml:space="preserve"> </w:t>
      </w:r>
      <w:r w:rsidR="00320F21" w:rsidRPr="00320F21">
        <w:rPr>
          <w:rFonts w:ascii="Times New Roman" w:hAnsi="Times New Roman" w:cs="Times New Roman"/>
          <w:sz w:val="28"/>
          <w:szCs w:val="28"/>
        </w:rPr>
        <w:t>России</w:t>
      </w:r>
      <w:r w:rsidR="00B664CE" w:rsidRPr="00320F21">
        <w:rPr>
          <w:rFonts w:ascii="Times New Roman" w:hAnsi="Times New Roman" w:cs="Times New Roman"/>
          <w:sz w:val="28"/>
          <w:szCs w:val="28"/>
        </w:rPr>
        <w:t xml:space="preserve"> от 31.08.2020 </w:t>
      </w:r>
      <w:r w:rsidR="00320F21" w:rsidRPr="00320F21">
        <w:rPr>
          <w:rFonts w:ascii="Times New Roman" w:hAnsi="Times New Roman" w:cs="Times New Roman"/>
          <w:sz w:val="28"/>
          <w:szCs w:val="28"/>
        </w:rPr>
        <w:t>№</w:t>
      </w:r>
      <w:r w:rsidR="00320F21">
        <w:rPr>
          <w:rFonts w:ascii="Times New Roman" w:hAnsi="Times New Roman" w:cs="Times New Roman"/>
          <w:sz w:val="28"/>
          <w:szCs w:val="28"/>
        </w:rPr>
        <w:t>ЕД</w:t>
      </w:r>
      <w:r w:rsidR="00B664CE" w:rsidRPr="00320F21">
        <w:rPr>
          <w:rFonts w:ascii="Times New Roman" w:hAnsi="Times New Roman" w:cs="Times New Roman"/>
          <w:sz w:val="28"/>
          <w:szCs w:val="28"/>
        </w:rPr>
        <w:t xml:space="preserve">-7-14/617@» </w:t>
      </w:r>
      <w:r w:rsidR="005C18D4">
        <w:rPr>
          <w:rFonts w:ascii="Times New Roman" w:hAnsi="Times New Roman" w:cs="Times New Roman"/>
          <w:sz w:val="28"/>
          <w:szCs w:val="28"/>
        </w:rPr>
        <w:t xml:space="preserve"> </w:t>
      </w:r>
      <w:r w:rsidR="00F907D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907DA" w:rsidRPr="00320F21">
        <w:rPr>
          <w:rFonts w:ascii="Times New Roman" w:hAnsi="Times New Roman" w:cs="Times New Roman"/>
          <w:sz w:val="28"/>
          <w:szCs w:val="28"/>
        </w:rPr>
        <w:t>Приказ ФНС России</w:t>
      </w:r>
      <w:r w:rsidR="00F907DA">
        <w:rPr>
          <w:rFonts w:ascii="Times New Roman" w:hAnsi="Times New Roman" w:cs="Times New Roman"/>
          <w:sz w:val="28"/>
          <w:szCs w:val="28"/>
        </w:rPr>
        <w:t xml:space="preserve">) </w:t>
      </w:r>
      <w:r w:rsidR="00FC2FE8" w:rsidRPr="00FC2FE8">
        <w:rPr>
          <w:rFonts w:ascii="Times New Roman" w:hAnsi="Times New Roman" w:cs="Times New Roman"/>
          <w:sz w:val="28"/>
          <w:szCs w:val="28"/>
        </w:rPr>
        <w:t>утвержден</w:t>
      </w:r>
      <w:r w:rsidR="002D5E33">
        <w:rPr>
          <w:rFonts w:ascii="Times New Roman" w:hAnsi="Times New Roman" w:cs="Times New Roman"/>
          <w:sz w:val="28"/>
          <w:szCs w:val="28"/>
        </w:rPr>
        <w:t>а форма</w:t>
      </w:r>
      <w:r w:rsidR="00FC2FE8">
        <w:rPr>
          <w:rFonts w:ascii="Times New Roman" w:hAnsi="Times New Roman" w:cs="Times New Roman"/>
          <w:sz w:val="28"/>
          <w:szCs w:val="28"/>
        </w:rPr>
        <w:t xml:space="preserve"> </w:t>
      </w:r>
      <w:r w:rsidR="00992175">
        <w:rPr>
          <w:rFonts w:ascii="Times New Roman" w:hAnsi="Times New Roman" w:cs="Times New Roman"/>
          <w:sz w:val="28"/>
          <w:szCs w:val="28"/>
        </w:rPr>
        <w:t>Заявлени</w:t>
      </w:r>
      <w:r w:rsidR="00FC2FE8">
        <w:rPr>
          <w:rFonts w:ascii="Times New Roman" w:hAnsi="Times New Roman" w:cs="Times New Roman"/>
          <w:sz w:val="28"/>
          <w:szCs w:val="28"/>
        </w:rPr>
        <w:t>я</w:t>
      </w:r>
      <w:r w:rsidR="00992175">
        <w:rPr>
          <w:rFonts w:ascii="Times New Roman" w:hAnsi="Times New Roman" w:cs="Times New Roman"/>
          <w:sz w:val="28"/>
          <w:szCs w:val="28"/>
        </w:rPr>
        <w:t xml:space="preserve"> </w:t>
      </w:r>
      <w:r w:rsidR="00F464C8" w:rsidRPr="00320F21">
        <w:rPr>
          <w:rFonts w:ascii="Times New Roman" w:hAnsi="Times New Roman" w:cs="Times New Roman"/>
          <w:sz w:val="28"/>
          <w:szCs w:val="28"/>
        </w:rPr>
        <w:t>в новой редакции</w:t>
      </w:r>
      <w:r w:rsidR="00F56933">
        <w:rPr>
          <w:rFonts w:ascii="Times New Roman" w:hAnsi="Times New Roman" w:cs="Times New Roman"/>
          <w:sz w:val="28"/>
          <w:szCs w:val="28"/>
        </w:rPr>
        <w:t xml:space="preserve"> и</w:t>
      </w:r>
      <w:r w:rsidR="002D5E33">
        <w:rPr>
          <w:rFonts w:ascii="Times New Roman" w:hAnsi="Times New Roman" w:cs="Times New Roman"/>
          <w:sz w:val="28"/>
          <w:szCs w:val="28"/>
        </w:rPr>
        <w:t xml:space="preserve"> </w:t>
      </w:r>
      <w:r w:rsidR="00F56933" w:rsidRPr="00320F21">
        <w:rPr>
          <w:rFonts w:ascii="Times New Roman" w:hAnsi="Times New Roman" w:cs="Times New Roman"/>
          <w:sz w:val="28"/>
          <w:szCs w:val="28"/>
        </w:rPr>
        <w:t>внесены</w:t>
      </w:r>
      <w:r w:rsidR="00F56933" w:rsidRPr="00320F21">
        <w:rPr>
          <w:rFonts w:ascii="Times New Roman" w:hAnsi="Times New Roman" w:cs="Times New Roman"/>
          <w:sz w:val="28"/>
          <w:szCs w:val="28"/>
        </w:rPr>
        <w:t xml:space="preserve"> </w:t>
      </w:r>
      <w:r w:rsidR="002D5E33" w:rsidRPr="00320F21">
        <w:rPr>
          <w:rFonts w:ascii="Times New Roman" w:hAnsi="Times New Roman" w:cs="Times New Roman"/>
          <w:sz w:val="28"/>
          <w:szCs w:val="28"/>
        </w:rPr>
        <w:t>соответствующие изменения в Требования к оформлению документов, представляемых в регистрирующий орган.</w:t>
      </w:r>
      <w:r w:rsidR="002D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64C" w:rsidRPr="008E21E2" w:rsidRDefault="00F56933" w:rsidP="002D5E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внесения изменений </w:t>
      </w:r>
      <w:r w:rsidR="00FA464C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стало более объемным – в нем появились новые дополнительные разделы, поменялся состав страниц. В частности, сведения о заявителе, которые заполняются при внесении любых изменений</w:t>
      </w:r>
      <w:r w:rsidR="008E21E2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юридическом лице</w:t>
      </w:r>
      <w:r w:rsidR="00FA464C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21E2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>теперь</w:t>
      </w:r>
      <w:r w:rsidR="00FA464C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</w:t>
      </w:r>
      <w:r w:rsidR="008E21E2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FA464C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на листе </w:t>
      </w:r>
      <w:proofErr w:type="gramStart"/>
      <w:r w:rsidR="00FA464C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A464C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>, а не на листе Н, как прежде. На листах, предусмотренных для отражения</w:t>
      </w:r>
      <w:r w:rsidR="008E21E2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64C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об участнике/учредителе юридического лица</w:t>
      </w:r>
      <w:r w:rsidR="008E21E2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464C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появились страницы 8-10 для </w:t>
      </w:r>
      <w:r w:rsidR="00F907DA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>отображения</w:t>
      </w:r>
      <w:r w:rsidR="00FA464C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о доверительном управлении</w:t>
      </w:r>
      <w:r w:rsidR="008E21E2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>, а л</w:t>
      </w:r>
      <w:r w:rsidR="00FA464C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>исты Н и</w:t>
      </w:r>
      <w:proofErr w:type="gramStart"/>
      <w:r w:rsidR="00FA464C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="00FA464C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информации </w:t>
      </w:r>
      <w:r w:rsidR="00F907DA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A464C" w:rsidRPr="00C31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договоре конвертируемого займа</w:t>
      </w:r>
      <w:r w:rsidR="00FA464C" w:rsidRPr="008E21E2">
        <w:rPr>
          <w:rFonts w:ascii="Times New Roman" w:hAnsi="Times New Roman" w:cs="Times New Roman"/>
          <w:color w:val="000000" w:themeColor="text1"/>
        </w:rPr>
        <w:t xml:space="preserve">. </w:t>
      </w:r>
    </w:p>
    <w:p w:rsidR="00F464C8" w:rsidRPr="00320F21" w:rsidRDefault="00B556D6" w:rsidP="00320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</w:t>
      </w:r>
      <w:r w:rsidR="0059551C">
        <w:rPr>
          <w:rFonts w:ascii="Times New Roman" w:hAnsi="Times New Roman" w:cs="Times New Roman"/>
          <w:sz w:val="28"/>
          <w:szCs w:val="28"/>
        </w:rPr>
        <w:t xml:space="preserve"> Ваше внимание, что </w:t>
      </w:r>
      <w:r w:rsidR="0059551C">
        <w:rPr>
          <w:rFonts w:ascii="Times New Roman" w:hAnsi="Times New Roman" w:cs="Times New Roman"/>
          <w:sz w:val="28"/>
          <w:szCs w:val="28"/>
        </w:rPr>
        <w:t>с момента вступления в  силу Приказа ФНС</w:t>
      </w:r>
      <w:r w:rsidR="0059551C" w:rsidRPr="00F907DA">
        <w:t xml:space="preserve"> </w:t>
      </w:r>
      <w:r w:rsidR="0059551C" w:rsidRPr="00F907DA">
        <w:rPr>
          <w:rFonts w:ascii="Times New Roman" w:hAnsi="Times New Roman" w:cs="Times New Roman"/>
          <w:sz w:val="28"/>
          <w:szCs w:val="28"/>
        </w:rPr>
        <w:t>России</w:t>
      </w:r>
      <w:r w:rsidR="0059551C">
        <w:rPr>
          <w:rFonts w:ascii="Times New Roman" w:hAnsi="Times New Roman" w:cs="Times New Roman"/>
          <w:sz w:val="28"/>
          <w:szCs w:val="28"/>
        </w:rPr>
        <w:t>, а именно</w:t>
      </w:r>
      <w:r w:rsidR="0059551C" w:rsidRPr="00320F21">
        <w:rPr>
          <w:rFonts w:ascii="Times New Roman" w:hAnsi="Times New Roman" w:cs="Times New Roman"/>
          <w:sz w:val="28"/>
          <w:szCs w:val="28"/>
        </w:rPr>
        <w:t xml:space="preserve"> с 18.12.2021</w:t>
      </w:r>
      <w:r w:rsidR="0059551C">
        <w:rPr>
          <w:rFonts w:ascii="Times New Roman" w:hAnsi="Times New Roman" w:cs="Times New Roman"/>
          <w:sz w:val="28"/>
          <w:szCs w:val="28"/>
        </w:rPr>
        <w:t>,</w:t>
      </w:r>
      <w:r w:rsidR="0059551C">
        <w:rPr>
          <w:rFonts w:ascii="Times New Roman" w:hAnsi="Times New Roman" w:cs="Times New Roman"/>
          <w:sz w:val="28"/>
          <w:szCs w:val="28"/>
        </w:rPr>
        <w:t xml:space="preserve"> </w:t>
      </w:r>
      <w:r w:rsidR="0059551C">
        <w:rPr>
          <w:rFonts w:ascii="Times New Roman" w:hAnsi="Times New Roman" w:cs="Times New Roman"/>
          <w:sz w:val="28"/>
          <w:szCs w:val="28"/>
        </w:rPr>
        <w:t>прием</w:t>
      </w:r>
      <w:r w:rsidR="0059551C">
        <w:rPr>
          <w:rFonts w:ascii="Times New Roman" w:hAnsi="Times New Roman" w:cs="Times New Roman"/>
          <w:sz w:val="28"/>
          <w:szCs w:val="28"/>
        </w:rPr>
        <w:t xml:space="preserve"> </w:t>
      </w:r>
      <w:r w:rsidR="00F464C8" w:rsidRPr="00320F21">
        <w:rPr>
          <w:rFonts w:ascii="Times New Roman" w:hAnsi="Times New Roman" w:cs="Times New Roman"/>
          <w:sz w:val="28"/>
          <w:szCs w:val="28"/>
        </w:rPr>
        <w:t>Заявлени</w:t>
      </w:r>
      <w:r w:rsidR="008E21E2">
        <w:rPr>
          <w:rFonts w:ascii="Times New Roman" w:hAnsi="Times New Roman" w:cs="Times New Roman"/>
          <w:sz w:val="28"/>
          <w:szCs w:val="28"/>
        </w:rPr>
        <w:t>й</w:t>
      </w:r>
      <w:r w:rsidR="00F464C8" w:rsidRPr="00320F21">
        <w:rPr>
          <w:rFonts w:ascii="Times New Roman" w:hAnsi="Times New Roman" w:cs="Times New Roman"/>
          <w:sz w:val="28"/>
          <w:szCs w:val="28"/>
        </w:rPr>
        <w:t xml:space="preserve"> по форме №Р13014 </w:t>
      </w:r>
      <w:r w:rsidR="0059551C">
        <w:rPr>
          <w:rFonts w:ascii="Times New Roman" w:hAnsi="Times New Roman" w:cs="Times New Roman"/>
          <w:sz w:val="28"/>
          <w:szCs w:val="28"/>
        </w:rPr>
        <w:t>осуществляется</w:t>
      </w:r>
      <w:r w:rsidR="0059551C" w:rsidRPr="00320F21">
        <w:rPr>
          <w:rFonts w:ascii="Times New Roman" w:hAnsi="Times New Roman" w:cs="Times New Roman"/>
          <w:sz w:val="28"/>
          <w:szCs w:val="28"/>
        </w:rPr>
        <w:t xml:space="preserve"> </w:t>
      </w:r>
      <w:r w:rsidR="00F464C8" w:rsidRPr="00320F21">
        <w:rPr>
          <w:rFonts w:ascii="Times New Roman" w:hAnsi="Times New Roman" w:cs="Times New Roman"/>
          <w:sz w:val="28"/>
          <w:szCs w:val="28"/>
        </w:rPr>
        <w:t>в</w:t>
      </w:r>
      <w:r w:rsidR="008E21E2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F464C8" w:rsidRPr="00320F21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21E2">
        <w:rPr>
          <w:rFonts w:ascii="Times New Roman" w:hAnsi="Times New Roman" w:cs="Times New Roman"/>
          <w:sz w:val="28"/>
          <w:szCs w:val="28"/>
        </w:rPr>
        <w:t xml:space="preserve"> </w:t>
      </w:r>
      <w:r w:rsidR="00F907DA">
        <w:rPr>
          <w:rFonts w:ascii="Times New Roman" w:hAnsi="Times New Roman" w:cs="Times New Roman"/>
          <w:sz w:val="28"/>
          <w:szCs w:val="28"/>
        </w:rPr>
        <w:t>в порядке</w:t>
      </w:r>
      <w:r w:rsidR="00F907DA" w:rsidRPr="00320F21">
        <w:rPr>
          <w:rFonts w:ascii="Times New Roman" w:hAnsi="Times New Roman" w:cs="Times New Roman"/>
          <w:sz w:val="28"/>
          <w:szCs w:val="28"/>
        </w:rPr>
        <w:t>, предусмотренным пунктом 1 статьи 9 Федерального закона №129-ФЗ</w:t>
      </w:r>
      <w:r w:rsidR="00F907DA">
        <w:rPr>
          <w:rFonts w:ascii="Times New Roman" w:hAnsi="Times New Roman" w:cs="Times New Roman"/>
          <w:sz w:val="28"/>
          <w:szCs w:val="28"/>
        </w:rPr>
        <w:t>.</w:t>
      </w:r>
    </w:p>
    <w:sectPr w:rsidR="00F464C8" w:rsidRPr="003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Text Pro Medium">
    <w:panose1 w:val="02000506020000020004"/>
    <w:charset w:val="CC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C8"/>
    <w:rsid w:val="002D5E33"/>
    <w:rsid w:val="00320F21"/>
    <w:rsid w:val="00375559"/>
    <w:rsid w:val="003D09E0"/>
    <w:rsid w:val="0059551C"/>
    <w:rsid w:val="005A366D"/>
    <w:rsid w:val="005C18D4"/>
    <w:rsid w:val="007530BD"/>
    <w:rsid w:val="0076065F"/>
    <w:rsid w:val="00833837"/>
    <w:rsid w:val="008E21E2"/>
    <w:rsid w:val="00992175"/>
    <w:rsid w:val="00A56513"/>
    <w:rsid w:val="00A82057"/>
    <w:rsid w:val="00B556D6"/>
    <w:rsid w:val="00B664CE"/>
    <w:rsid w:val="00C317DB"/>
    <w:rsid w:val="00CE065C"/>
    <w:rsid w:val="00D62FD5"/>
    <w:rsid w:val="00F464C8"/>
    <w:rsid w:val="00F56933"/>
    <w:rsid w:val="00F85F70"/>
    <w:rsid w:val="00F907DA"/>
    <w:rsid w:val="00FA464C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Ханнанова Элина Амировна</dc:creator>
  <cp:lastModifiedBy>Ханнанова Элина Амировна</cp:lastModifiedBy>
  <cp:revision>4</cp:revision>
  <cp:lastPrinted>2021-12-23T05:36:00Z</cp:lastPrinted>
  <dcterms:created xsi:type="dcterms:W3CDTF">2021-12-23T05:31:00Z</dcterms:created>
  <dcterms:modified xsi:type="dcterms:W3CDTF">2021-12-23T08:18:00Z</dcterms:modified>
</cp:coreProperties>
</file>