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3A" w:rsidRPr="00311A3A" w:rsidRDefault="00552300" w:rsidP="00311A3A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535A15" wp14:editId="10A6C88D">
            <wp:extent cx="5940425" cy="1270000"/>
            <wp:effectExtent l="0" t="0" r="3175" b="6350"/>
            <wp:docPr id="1" name="Рисунок 1" descr="G:\Шапки\шапка реше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Шапки\шапка решение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11A3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ҠАРАР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№ </w:t>
      </w:r>
      <w:r w:rsidR="002B3662">
        <w:rPr>
          <w:rFonts w:ascii="Times New Roman" w:eastAsia="Arial Unicode MS" w:hAnsi="Times New Roman" w:cs="Times New Roman"/>
          <w:sz w:val="28"/>
          <w:szCs w:val="28"/>
          <w:lang w:eastAsia="ru-RU"/>
        </w:rPr>
        <w:t>11/</w:t>
      </w:r>
      <w:r w:rsidR="007F0AE9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</w:t>
      </w:r>
      <w:r w:rsidRPr="00311A3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«</w:t>
      </w:r>
      <w:proofErr w:type="gramStart"/>
      <w:r w:rsidR="002B3662">
        <w:rPr>
          <w:rFonts w:ascii="Times New Roman" w:eastAsia="Arial Unicode MS" w:hAnsi="Times New Roman" w:cs="Times New Roman"/>
          <w:sz w:val="28"/>
          <w:szCs w:val="28"/>
          <w:lang w:eastAsia="ru-RU"/>
        </w:rPr>
        <w:t>01</w:t>
      </w:r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B3662">
        <w:rPr>
          <w:rFonts w:ascii="Times New Roman" w:eastAsia="Arial Unicode MS" w:hAnsi="Times New Roman" w:cs="Times New Roman"/>
          <w:sz w:val="28"/>
          <w:szCs w:val="28"/>
          <w:lang w:eastAsia="ru-RU"/>
        </w:rPr>
        <w:t>октябрь</w:t>
      </w:r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2024 й.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</w:t>
      </w:r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«</w:t>
      </w:r>
      <w:proofErr w:type="gramStart"/>
      <w:r w:rsidR="002B3662">
        <w:rPr>
          <w:rFonts w:ascii="Times New Roman" w:eastAsia="Arial Unicode MS" w:hAnsi="Times New Roman" w:cs="Times New Roman"/>
          <w:sz w:val="28"/>
          <w:szCs w:val="28"/>
          <w:lang w:eastAsia="ru-RU"/>
        </w:rPr>
        <w:t>01</w:t>
      </w:r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»</w:t>
      </w:r>
      <w:r w:rsidR="002B3662">
        <w:rPr>
          <w:rFonts w:ascii="Times New Roman" w:eastAsia="Arial Unicode MS" w:hAnsi="Times New Roman" w:cs="Times New Roman"/>
          <w:sz w:val="28"/>
          <w:szCs w:val="28"/>
          <w:lang w:eastAsia="ru-RU"/>
        </w:rPr>
        <w:t>октября</w:t>
      </w:r>
      <w:proofErr w:type="gramEnd"/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2024 г</w:t>
      </w:r>
    </w:p>
    <w:p w:rsid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Pr="00627D68" w:rsidRDefault="006558BE" w:rsidP="002B3662">
      <w:pPr>
        <w:pStyle w:val="a3"/>
        <w:ind w:firstLine="709"/>
        <w:jc w:val="center"/>
        <w:rPr>
          <w:b/>
        </w:rPr>
      </w:pPr>
      <w:r w:rsidRPr="00627D68">
        <w:rPr>
          <w:b/>
        </w:rPr>
        <w:t xml:space="preserve">О внесении изменений и дополнений в решение Совета сельского поселения </w:t>
      </w:r>
      <w:proofErr w:type="spellStart"/>
      <w:r w:rsidR="002B3662" w:rsidRPr="00627D68">
        <w:rPr>
          <w:b/>
        </w:rPr>
        <w:t>Тарказинский</w:t>
      </w:r>
      <w:proofErr w:type="spellEnd"/>
      <w:r w:rsidRPr="00627D68">
        <w:rPr>
          <w:b/>
        </w:rPr>
        <w:t xml:space="preserve"> сельсовет муниципального района </w:t>
      </w:r>
      <w:proofErr w:type="spellStart"/>
      <w:proofErr w:type="gramStart"/>
      <w:r w:rsidRPr="00627D68">
        <w:rPr>
          <w:b/>
        </w:rPr>
        <w:t>Ермекеевский</w:t>
      </w:r>
      <w:proofErr w:type="spellEnd"/>
      <w:r w:rsidRPr="00627D68">
        <w:rPr>
          <w:b/>
        </w:rPr>
        <w:t xml:space="preserve">  район</w:t>
      </w:r>
      <w:proofErr w:type="gramEnd"/>
      <w:r w:rsidRPr="00627D68">
        <w:rPr>
          <w:b/>
        </w:rPr>
        <w:t xml:space="preserve"> Республики Башкортостан от </w:t>
      </w:r>
      <w:r w:rsidR="00581F6C" w:rsidRPr="00627D68">
        <w:rPr>
          <w:b/>
        </w:rPr>
        <w:t>23</w:t>
      </w:r>
      <w:r w:rsidRPr="00627D68">
        <w:rPr>
          <w:b/>
        </w:rPr>
        <w:t>.</w:t>
      </w:r>
      <w:r w:rsidR="00581F6C" w:rsidRPr="00627D68">
        <w:rPr>
          <w:b/>
        </w:rPr>
        <w:t>01</w:t>
      </w:r>
      <w:r w:rsidRPr="00627D68">
        <w:rPr>
          <w:b/>
        </w:rPr>
        <w:t xml:space="preserve">.2019 года № </w:t>
      </w:r>
      <w:r w:rsidR="00581F6C" w:rsidRPr="00627D68">
        <w:rPr>
          <w:b/>
        </w:rPr>
        <w:t>32/8</w:t>
      </w:r>
      <w:r w:rsidRPr="00627D68">
        <w:rPr>
          <w:b/>
        </w:rPr>
        <w:t xml:space="preserve"> «Об утверждении Правил землепользования и застройки  сельского поселения </w:t>
      </w:r>
      <w:proofErr w:type="spellStart"/>
      <w:r w:rsidR="002B3662" w:rsidRPr="00627D68">
        <w:rPr>
          <w:b/>
        </w:rPr>
        <w:t>Тарказинский</w:t>
      </w:r>
      <w:proofErr w:type="spellEnd"/>
      <w:r w:rsidRPr="00627D68">
        <w:rPr>
          <w:b/>
        </w:rPr>
        <w:t xml:space="preserve">  сельсовет муниципального района </w:t>
      </w:r>
      <w:proofErr w:type="spellStart"/>
      <w:r w:rsidRPr="00627D68">
        <w:rPr>
          <w:b/>
        </w:rPr>
        <w:t>Ермекеевский</w:t>
      </w:r>
      <w:proofErr w:type="spellEnd"/>
      <w:r w:rsidRPr="00627D68">
        <w:rPr>
          <w:b/>
        </w:rPr>
        <w:t xml:space="preserve">  район Республики Башкортостан»</w:t>
      </w:r>
    </w:p>
    <w:p w:rsid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Default="006558BE" w:rsidP="0065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протест заместителя  прокурора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Ермекеевского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на решение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B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Тарказинский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Республики Башкортостан от </w:t>
      </w:r>
      <w:r w:rsid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 года №</w:t>
      </w:r>
      <w:r w:rsid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32/8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B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Тарказинский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Башкортостан», в соответствии с 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25.12.2023 г. № 627-ФЗ «О внесении изменений в Градостроительный кодекс Российской Федерации и отдельные законодательные акты Российской Федерации»,  Совет сельского поселен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proofErr w:type="spellStart"/>
      <w:r w:rsidR="002B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Тарказинский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 РЕШИЛ: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Правила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B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Тарказинский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Башкортостан, утвержденные решением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B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Тарказинский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Республики Башкортостан от </w:t>
      </w:r>
      <w:r w:rsid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года № </w:t>
      </w:r>
      <w:r w:rsidR="0058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32/8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следующие изменения: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П.п.10 ст. 17 дополнить абзацем следующего содержания: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«Внесение в документы территориального планирования муниципального образования изменений, предусматривающих изменение границ населенных пунктов в связи с устранением пересечения границ населенного пункта (населенных пунктов) с границами земельных участков,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без проведения общественных обсуждений или публичных слушаний;</w:t>
      </w:r>
    </w:p>
    <w:p w:rsidR="006558BE" w:rsidRPr="006558BE" w:rsidRDefault="006558BE" w:rsidP="006558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государственной власти субъекта Российской Федерации может быть установлено, что устранение пересечения границ населенного пункта (населенных пунктов), территориальных зон с границами земельных участков в порядке, установленном федеральным законом,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Федерации";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П.п.2  ст. 42 дополнить абзацем следующего содержания:</w:t>
      </w:r>
    </w:p>
    <w:p w:rsidR="006558BE" w:rsidRPr="006558BE" w:rsidRDefault="006558BE" w:rsidP="0065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содержавшихся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пунктов.»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 ст. 42 изложить в следующей редакции: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правообладателей;»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1.1. Ст. 36 дополнить пунктом 4 следующего содержания: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внесения изменений в правила землепользования и застройки в случаях, предусмотренных </w:t>
      </w:r>
      <w:hyperlink r:id="rId5" w:anchor="dst2456" w:history="1">
        <w:r w:rsidRPr="006558B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ru-RU"/>
          </w:rPr>
          <w:t>пунктами 3</w:t>
        </w:r>
      </w:hyperlink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 </w:t>
      </w:r>
      <w:hyperlink r:id="rId6" w:anchor="dst2458" w:history="1">
        <w:r w:rsidRPr="006558B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ru-RU"/>
          </w:rPr>
          <w:t>5 части 2</w:t>
        </w:r>
      </w:hyperlink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hyperlink r:id="rId7" w:anchor="dst1346" w:history="1">
        <w:r w:rsidRPr="006558B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ru-RU"/>
          </w:rPr>
          <w:t>частью 3.1</w:t>
        </w:r>
      </w:hyperlink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статьи 33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</w:t>
      </w:r>
      <w:r w:rsidRPr="006558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десять процентов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 </w:t>
      </w:r>
      <w:hyperlink r:id="rId8" w:anchor="dst100527" w:history="1">
        <w:r w:rsidRPr="006558B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ru-RU"/>
          </w:rPr>
          <w:t>частью 4</w:t>
        </w:r>
      </w:hyperlink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настоящей статьи заключения комиссии не требуются.»</w:t>
      </w: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Обнародовать настоящее решение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 w:rsidR="002B3662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Тарказинский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сельсовет муниципального </w:t>
      </w:r>
      <w:proofErr w:type="gram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района  Ермекеевский</w:t>
      </w:r>
      <w:proofErr w:type="gram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район Республики Башкортостан и разместить на официальном сайте Администрации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поселения  </w:t>
      </w:r>
      <w:proofErr w:type="spellStart"/>
      <w:r w:rsidR="002B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Тарказинский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муниципального района  Ермекеевский район Республики Башкортостан.</w:t>
      </w:r>
    </w:p>
    <w:p w:rsidR="006558BE" w:rsidRPr="006558BE" w:rsidRDefault="006558BE" w:rsidP="006558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3. </w:t>
      </w:r>
      <w:r w:rsidRPr="006558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Совета </w:t>
      </w:r>
      <w:r w:rsidRPr="006558B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социально-гуманитарным вопросам, земельным вопросам, благоустройству и экологии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558BE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</w:t>
      </w:r>
      <w:r w:rsidR="002B36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="002B36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Г.Г.Музафарова</w:t>
      </w:r>
      <w:proofErr w:type="spellEnd"/>
    </w:p>
    <w:p w:rsidR="006558BE" w:rsidRPr="006558BE" w:rsidRDefault="006558BE" w:rsidP="00655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6558BE" w:rsidRPr="006558BE" w:rsidRDefault="006558BE" w:rsidP="00655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F2" w:rsidRPr="006558BE" w:rsidRDefault="006C7FF2">
      <w:pPr>
        <w:rPr>
          <w:sz w:val="28"/>
          <w:szCs w:val="28"/>
        </w:rPr>
      </w:pPr>
    </w:p>
    <w:sectPr w:rsidR="006C7FF2" w:rsidRPr="0065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80"/>
    <w:rsid w:val="00165580"/>
    <w:rsid w:val="002B3662"/>
    <w:rsid w:val="00311A3A"/>
    <w:rsid w:val="0039335C"/>
    <w:rsid w:val="00552300"/>
    <w:rsid w:val="00581F6C"/>
    <w:rsid w:val="00627D68"/>
    <w:rsid w:val="006558BE"/>
    <w:rsid w:val="00676905"/>
    <w:rsid w:val="006C7FF2"/>
    <w:rsid w:val="007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A4375-3DD3-4C23-9D82-0A712414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8B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558B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102/c1c2bfc679fb74ed4c4da6be176c8d5a7da42c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1102/c1c2bfc679fb74ed4c4da6be176c8d5a7da42c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1102/c1c2bfc679fb74ed4c4da6be176c8d5a7da42c49/" TargetMode="External"/><Relationship Id="rId5" Type="http://schemas.openxmlformats.org/officeDocument/2006/relationships/hyperlink" Target="https://www.consultant.ru/document/cons_doc_LAW_461102/c1c2bfc679fb74ed4c4da6be176c8d5a7da42c49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cp:lastPrinted>2024-10-16T12:58:00Z</cp:lastPrinted>
  <dcterms:created xsi:type="dcterms:W3CDTF">2024-08-16T06:04:00Z</dcterms:created>
  <dcterms:modified xsi:type="dcterms:W3CDTF">2024-10-16T13:04:00Z</dcterms:modified>
</cp:coreProperties>
</file>